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D7" w:rsidRPr="00C50ED7" w:rsidRDefault="00C50ED7" w:rsidP="00C50ED7">
      <w:pPr>
        <w:spacing w:after="0" w:line="240" w:lineRule="auto"/>
        <w:jc w:val="center"/>
        <w:rPr>
          <w:rFonts w:ascii="Times New Roman" w:hAnsi="Times New Roman" w:cs="Times New Roman"/>
          <w:sz w:val="27"/>
          <w:szCs w:val="27"/>
        </w:rPr>
      </w:pPr>
      <w:bookmarkStart w:id="0" w:name="_GoBack"/>
      <w:bookmarkEnd w:id="0"/>
      <w:r w:rsidRPr="00C50ED7">
        <w:rPr>
          <w:rFonts w:ascii="Times New Roman" w:hAnsi="Times New Roman" w:cs="Times New Roman"/>
          <w:sz w:val="27"/>
          <w:szCs w:val="27"/>
        </w:rPr>
        <w:t xml:space="preserve">  ГЛАВНОЕ ГОСУДАРСТВЕННО-ПРАВОВОЕ УПРАВЛЕНИЕ ОМСКОЙ ОБЛАСТИ</w:t>
      </w: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ПАМЯТКА</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 xml:space="preserve">ПО ВОПРОСАМ ОКАЗАНИЯ БЕСПЛАТНОЙ ЮРИДИЧЕСКОЙ ПОМОЩИ НА ТЕРРИТОРИИ </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ОМСКОЙ ОБЛАСТИ</w:t>
      </w: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Default="00C50ED7" w:rsidP="00C50ED7">
      <w:pPr>
        <w:spacing w:after="0" w:line="240" w:lineRule="auto"/>
        <w:jc w:val="center"/>
        <w:rPr>
          <w:rFonts w:ascii="Times New Roman" w:hAnsi="Times New Roman" w:cs="Times New Roman"/>
          <w:sz w:val="27"/>
          <w:szCs w:val="27"/>
        </w:rPr>
      </w:pPr>
    </w:p>
    <w:p w:rsidR="000F6054" w:rsidRDefault="000F6054" w:rsidP="00C50ED7">
      <w:pPr>
        <w:spacing w:after="0" w:line="240" w:lineRule="auto"/>
        <w:jc w:val="center"/>
        <w:rPr>
          <w:rFonts w:ascii="Times New Roman" w:hAnsi="Times New Roman" w:cs="Times New Roman"/>
          <w:sz w:val="27"/>
          <w:szCs w:val="27"/>
        </w:rPr>
      </w:pPr>
    </w:p>
    <w:p w:rsidR="000F6054" w:rsidRDefault="000F6054" w:rsidP="00C50ED7">
      <w:pPr>
        <w:spacing w:after="0" w:line="240" w:lineRule="auto"/>
        <w:jc w:val="center"/>
        <w:rPr>
          <w:rFonts w:ascii="Times New Roman" w:hAnsi="Times New Roman" w:cs="Times New Roman"/>
          <w:sz w:val="27"/>
          <w:szCs w:val="27"/>
        </w:rPr>
      </w:pPr>
    </w:p>
    <w:p w:rsidR="000F6054" w:rsidRDefault="000F6054" w:rsidP="00C50ED7">
      <w:pPr>
        <w:spacing w:after="0" w:line="240" w:lineRule="auto"/>
        <w:jc w:val="center"/>
        <w:rPr>
          <w:rFonts w:ascii="Times New Roman" w:hAnsi="Times New Roman" w:cs="Times New Roman"/>
          <w:sz w:val="27"/>
          <w:szCs w:val="27"/>
        </w:rPr>
      </w:pPr>
    </w:p>
    <w:p w:rsidR="000F6054" w:rsidRDefault="000F6054" w:rsidP="00C50ED7">
      <w:pPr>
        <w:spacing w:after="0" w:line="240" w:lineRule="auto"/>
        <w:jc w:val="center"/>
        <w:rPr>
          <w:rFonts w:ascii="Times New Roman" w:hAnsi="Times New Roman" w:cs="Times New Roman"/>
          <w:sz w:val="27"/>
          <w:szCs w:val="27"/>
        </w:rPr>
      </w:pPr>
    </w:p>
    <w:p w:rsidR="000F6054" w:rsidRDefault="000F6054" w:rsidP="00C50ED7">
      <w:pPr>
        <w:spacing w:after="0" w:line="240" w:lineRule="auto"/>
        <w:jc w:val="center"/>
        <w:rPr>
          <w:rFonts w:ascii="Times New Roman" w:hAnsi="Times New Roman" w:cs="Times New Roman"/>
          <w:sz w:val="27"/>
          <w:szCs w:val="27"/>
        </w:rPr>
      </w:pPr>
    </w:p>
    <w:p w:rsidR="000F6054" w:rsidRPr="00C50ED7" w:rsidRDefault="000F6054"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2021 год</w:t>
      </w:r>
    </w:p>
    <w:p w:rsidR="00C50ED7" w:rsidRPr="00C50ED7" w:rsidRDefault="00C50ED7" w:rsidP="00C50ED7">
      <w:pPr>
        <w:spacing w:after="0" w:line="240" w:lineRule="auto"/>
        <w:rPr>
          <w:rFonts w:ascii="Times New Roman" w:hAnsi="Times New Roman" w:cs="Times New Roman"/>
          <w:sz w:val="27"/>
          <w:szCs w:val="27"/>
        </w:rPr>
        <w:sectPr w:rsidR="00C50ED7" w:rsidRPr="00C50ED7">
          <w:pgSz w:w="11906" w:h="16838"/>
          <w:pgMar w:top="1134" w:right="850" w:bottom="1134" w:left="1701" w:header="720" w:footer="708" w:gutter="0"/>
          <w:cols w:space="720"/>
        </w:sectPr>
      </w:pP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lastRenderedPageBreak/>
        <w:t>ПРАВОВЫЕ ОСНОВЫ ОКАЗАНИЯ БЕСПЛАТНОЙ ЮРИДИЧЕСКОЙ ПОМОЩИ</w:t>
      </w:r>
    </w:p>
    <w:p w:rsidR="00C50ED7" w:rsidRPr="00C50ED7" w:rsidRDefault="00C50ED7" w:rsidP="00C50ED7">
      <w:pPr>
        <w:spacing w:after="0" w:line="240" w:lineRule="auto"/>
        <w:jc w:val="both"/>
        <w:rPr>
          <w:rFonts w:ascii="Times New Roman" w:hAnsi="Times New Roman" w:cs="Times New Roman"/>
          <w:sz w:val="27"/>
          <w:szCs w:val="27"/>
        </w:rPr>
      </w:pPr>
    </w:p>
    <w:tbl>
      <w:tblPr>
        <w:tblW w:w="0" w:type="auto"/>
        <w:tblInd w:w="-10" w:type="dxa"/>
        <w:tblLayout w:type="fixed"/>
        <w:tblLook w:val="04A0" w:firstRow="1" w:lastRow="0" w:firstColumn="1" w:lastColumn="0" w:noHBand="0" w:noVBand="1"/>
      </w:tblPr>
      <w:tblGrid>
        <w:gridCol w:w="9571"/>
        <w:gridCol w:w="20"/>
      </w:tblGrid>
      <w:tr w:rsidR="00C50ED7" w:rsidRPr="00C50ED7" w:rsidTr="00C50ED7">
        <w:trPr>
          <w:gridAfter w:val="1"/>
          <w:wAfter w:w="20" w:type="dxa"/>
        </w:trPr>
        <w:tc>
          <w:tcPr>
            <w:tcW w:w="9571" w:type="dxa"/>
            <w:tcBorders>
              <w:top w:val="nil"/>
              <w:left w:val="nil"/>
              <w:bottom w:val="single" w:sz="4" w:space="0" w:color="000000"/>
              <w:right w:val="nil"/>
            </w:tcBorders>
          </w:tcPr>
          <w:p w:rsidR="00C50ED7" w:rsidRPr="00C50ED7" w:rsidRDefault="00C50ED7" w:rsidP="00C50ED7">
            <w:pPr>
              <w:spacing w:after="0" w:line="240" w:lineRule="auto"/>
              <w:jc w:val="center"/>
              <w:rPr>
                <w:rFonts w:ascii="Times New Roman" w:hAnsi="Times New Roman" w:cs="Times New Roman"/>
                <w:sz w:val="27"/>
                <w:szCs w:val="27"/>
                <w:lang w:eastAsia="ar-SA"/>
              </w:rPr>
            </w:pPr>
            <w:r w:rsidRPr="00C50ED7">
              <w:rPr>
                <w:rFonts w:ascii="Times New Roman" w:hAnsi="Times New Roman" w:cs="Times New Roman"/>
                <w:bCs/>
                <w:sz w:val="27"/>
                <w:szCs w:val="27"/>
              </w:rPr>
              <w:t xml:space="preserve">ЧАСТЬ 1 СТАТЬИ 48 </w:t>
            </w:r>
            <w:r w:rsidRPr="00C50ED7">
              <w:rPr>
                <w:rFonts w:ascii="Times New Roman" w:hAnsi="Times New Roman" w:cs="Times New Roman"/>
                <w:sz w:val="27"/>
                <w:szCs w:val="27"/>
              </w:rPr>
              <w:t>КОНСТИТУЦИИ РОССИЙСКОЙ ФЕДЕРАЦИИ</w:t>
            </w:r>
          </w:p>
          <w:p w:rsidR="00C50ED7" w:rsidRPr="00C50ED7" w:rsidRDefault="00C50ED7" w:rsidP="00C50ED7">
            <w:pPr>
              <w:suppressAutoHyphens/>
              <w:spacing w:after="0" w:line="240" w:lineRule="auto"/>
              <w:jc w:val="center"/>
              <w:rPr>
                <w:rFonts w:ascii="Times New Roman" w:hAnsi="Times New Roman" w:cs="Times New Roman"/>
                <w:sz w:val="27"/>
                <w:szCs w:val="27"/>
                <w:lang w:eastAsia="ar-SA"/>
              </w:rPr>
            </w:pP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tcPr>
          <w:p w:rsidR="00C50ED7" w:rsidRPr="00C50ED7" w:rsidRDefault="00C50ED7" w:rsidP="00C50ED7">
            <w:pPr>
              <w:autoSpaceDE w:val="0"/>
              <w:snapToGrid w:val="0"/>
              <w:spacing w:after="0" w:line="240" w:lineRule="auto"/>
              <w:jc w:val="center"/>
              <w:rPr>
                <w:rFonts w:ascii="Times New Roman" w:hAnsi="Times New Roman" w:cs="Times New Roman"/>
                <w:bCs/>
                <w:sz w:val="27"/>
                <w:szCs w:val="27"/>
                <w:lang w:eastAsia="ar-SA"/>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C50ED7" w:rsidRPr="00C50ED7" w:rsidRDefault="00C50ED7" w:rsidP="00C50ED7">
            <w:pPr>
              <w:suppressAutoHyphens/>
              <w:spacing w:after="0" w:line="240" w:lineRule="auto"/>
              <w:jc w:val="both"/>
              <w:rPr>
                <w:rFonts w:ascii="Times New Roman" w:hAnsi="Times New Roman" w:cs="Times New Roman"/>
                <w:sz w:val="27"/>
                <w:szCs w:val="27"/>
                <w:lang w:eastAsia="ar-SA"/>
              </w:rPr>
            </w:pPr>
          </w:p>
        </w:tc>
      </w:tr>
      <w:tr w:rsidR="00C50ED7" w:rsidRPr="00C50ED7" w:rsidTr="00C50ED7">
        <w:trPr>
          <w:gridAfter w:val="1"/>
          <w:wAfter w:w="20" w:type="dxa"/>
        </w:trPr>
        <w:tc>
          <w:tcPr>
            <w:tcW w:w="9571" w:type="dxa"/>
            <w:tcBorders>
              <w:top w:val="single" w:sz="4" w:space="0" w:color="000000"/>
              <w:left w:val="nil"/>
              <w:bottom w:val="single" w:sz="4" w:space="0" w:color="000000"/>
              <w:right w:val="nil"/>
            </w:tcBorders>
          </w:tcPr>
          <w:p w:rsidR="00C50ED7" w:rsidRPr="00C50ED7" w:rsidRDefault="00C50ED7" w:rsidP="00C50ED7">
            <w:pPr>
              <w:autoSpaceDE w:val="0"/>
              <w:snapToGrid w:val="0"/>
              <w:spacing w:after="0" w:line="240" w:lineRule="auto"/>
              <w:ind w:left="540"/>
              <w:jc w:val="center"/>
              <w:rPr>
                <w:rFonts w:ascii="Times New Roman" w:hAnsi="Times New Roman" w:cs="Times New Roman"/>
                <w:sz w:val="27"/>
                <w:szCs w:val="27"/>
                <w:lang w:eastAsia="ar-SA"/>
              </w:rPr>
            </w:pP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 xml:space="preserve">ФЕДЕРАЛЬНЫЙ ЗАКОН ОТ 21 НОЯБРЯ 2011 ГОДА № 324-ФЗ </w:t>
            </w: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"О БЕСПЛАТНОЙ ЮРИДИЧЕСКОЙ ПОМОЩИ В РОССИЙСКОЙ ФЕДЕРАЦИИ"</w:t>
            </w:r>
          </w:p>
          <w:p w:rsidR="00C50ED7" w:rsidRPr="00C50ED7" w:rsidRDefault="00C50ED7" w:rsidP="00C50ED7">
            <w:pPr>
              <w:suppressAutoHyphens/>
              <w:spacing w:after="0" w:line="240" w:lineRule="auto"/>
              <w:jc w:val="both"/>
              <w:rPr>
                <w:rFonts w:ascii="Times New Roman" w:hAnsi="Times New Roman" w:cs="Times New Roman"/>
                <w:sz w:val="27"/>
                <w:szCs w:val="27"/>
                <w:lang w:eastAsia="ar-SA"/>
              </w:rPr>
            </w:pP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tcPr>
          <w:p w:rsidR="00C50ED7" w:rsidRPr="00C50ED7" w:rsidRDefault="00C50ED7" w:rsidP="00C50ED7">
            <w:pPr>
              <w:autoSpaceDE w:val="0"/>
              <w:snapToGrid w:val="0"/>
              <w:spacing w:after="0" w:line="240" w:lineRule="auto"/>
              <w:ind w:firstLine="709"/>
              <w:jc w:val="both"/>
              <w:rPr>
                <w:rFonts w:ascii="Times New Roman" w:hAnsi="Times New Roman" w:cs="Times New Roman"/>
                <w:sz w:val="27"/>
                <w:szCs w:val="27"/>
                <w:lang w:eastAsia="ar-SA"/>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Устанавливает 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C50ED7" w:rsidRPr="00C50ED7" w:rsidRDefault="00C50ED7" w:rsidP="00C50ED7">
            <w:pPr>
              <w:suppressAutoHyphens/>
              <w:spacing w:after="0" w:line="240" w:lineRule="auto"/>
              <w:jc w:val="both"/>
              <w:rPr>
                <w:rFonts w:ascii="Times New Roman" w:hAnsi="Times New Roman" w:cs="Times New Roman"/>
                <w:sz w:val="27"/>
                <w:szCs w:val="27"/>
                <w:lang w:eastAsia="ar-SA"/>
              </w:rPr>
            </w:pPr>
          </w:p>
        </w:tc>
      </w:tr>
      <w:tr w:rsidR="00C50ED7" w:rsidRPr="00C50ED7" w:rsidTr="00C50ED7">
        <w:trPr>
          <w:gridAfter w:val="1"/>
          <w:wAfter w:w="20" w:type="dxa"/>
        </w:trPr>
        <w:tc>
          <w:tcPr>
            <w:tcW w:w="9571" w:type="dxa"/>
            <w:tcBorders>
              <w:top w:val="single" w:sz="4" w:space="0" w:color="000000"/>
              <w:left w:val="nil"/>
              <w:bottom w:val="single" w:sz="4" w:space="0" w:color="000000"/>
              <w:right w:val="nil"/>
            </w:tcBorders>
          </w:tcPr>
          <w:p w:rsidR="00C50ED7" w:rsidRPr="00C50ED7" w:rsidRDefault="00C50ED7" w:rsidP="00C50ED7">
            <w:pPr>
              <w:autoSpaceDE w:val="0"/>
              <w:snapToGrid w:val="0"/>
              <w:spacing w:after="0" w:line="240" w:lineRule="auto"/>
              <w:jc w:val="center"/>
              <w:rPr>
                <w:rFonts w:ascii="Times New Roman" w:hAnsi="Times New Roman" w:cs="Times New Roman"/>
                <w:sz w:val="27"/>
                <w:szCs w:val="27"/>
                <w:lang w:eastAsia="ar-SA"/>
              </w:rPr>
            </w:pP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 xml:space="preserve">ЗАКОН ОМСКОЙ ОБЛАСТИ ОТ 27 ДЕКАБРЯ 2002 ГОДА № 420-ОЗ </w:t>
            </w: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"О БЕСПЛАТНОЙ ЮРИДИЧЕСКОЙ ПОМОЩИ И ГОСУДАРСТВЕННОЙ ПОДДЕРЖКЕ АДВОКАТСКОЙ ДЕЯТЕЛЬНОСТИ И АДВОКАТУРЫ В ОМСКОЙ ОБЛАСТИ"</w:t>
            </w:r>
          </w:p>
          <w:p w:rsidR="00C50ED7" w:rsidRPr="00C50ED7" w:rsidRDefault="00C50ED7" w:rsidP="00C50ED7">
            <w:pPr>
              <w:suppressAutoHyphens/>
              <w:spacing w:after="0" w:line="240" w:lineRule="auto"/>
              <w:jc w:val="both"/>
              <w:rPr>
                <w:rFonts w:ascii="Times New Roman" w:hAnsi="Times New Roman" w:cs="Times New Roman"/>
                <w:sz w:val="27"/>
                <w:szCs w:val="27"/>
                <w:lang w:eastAsia="ar-SA"/>
              </w:rPr>
            </w:pP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tcPr>
          <w:p w:rsidR="00C50ED7" w:rsidRPr="00C50ED7" w:rsidRDefault="00C50ED7" w:rsidP="00C50ED7">
            <w:pPr>
              <w:autoSpaceDE w:val="0"/>
              <w:snapToGrid w:val="0"/>
              <w:spacing w:after="0" w:line="240" w:lineRule="auto"/>
              <w:ind w:firstLine="709"/>
              <w:jc w:val="both"/>
              <w:rPr>
                <w:rFonts w:ascii="Times New Roman" w:hAnsi="Times New Roman" w:cs="Times New Roman"/>
                <w:bCs/>
                <w:sz w:val="27"/>
                <w:szCs w:val="27"/>
                <w:lang w:eastAsia="ar-SA"/>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bCs/>
                <w:sz w:val="27"/>
                <w:szCs w:val="27"/>
              </w:rPr>
              <w:t>Регулирует общественные отношения в сфере обеспечения граждан Российской Федерации, проживающих в Омской области, бесплатной юридической помощью.</w:t>
            </w:r>
          </w:p>
          <w:p w:rsidR="00C50ED7" w:rsidRPr="00C50ED7" w:rsidRDefault="00C50ED7" w:rsidP="00C50ED7">
            <w:pPr>
              <w:suppressAutoHyphens/>
              <w:spacing w:after="0" w:line="240" w:lineRule="auto"/>
              <w:jc w:val="both"/>
              <w:rPr>
                <w:rFonts w:ascii="Times New Roman" w:hAnsi="Times New Roman" w:cs="Times New Roman"/>
                <w:sz w:val="27"/>
                <w:szCs w:val="27"/>
                <w:lang w:eastAsia="ar-SA"/>
              </w:rPr>
            </w:pPr>
          </w:p>
        </w:tc>
      </w:tr>
      <w:tr w:rsidR="00C50ED7" w:rsidRPr="00C50ED7" w:rsidTr="00C50ED7">
        <w:trPr>
          <w:gridAfter w:val="1"/>
          <w:wAfter w:w="20" w:type="dxa"/>
        </w:trPr>
        <w:tc>
          <w:tcPr>
            <w:tcW w:w="9571" w:type="dxa"/>
            <w:tcBorders>
              <w:top w:val="single" w:sz="4" w:space="0" w:color="000000"/>
              <w:left w:val="nil"/>
              <w:bottom w:val="single" w:sz="4" w:space="0" w:color="000000"/>
              <w:right w:val="nil"/>
            </w:tcBorders>
          </w:tcPr>
          <w:p w:rsidR="00C50ED7" w:rsidRPr="00C50ED7" w:rsidRDefault="00C50ED7" w:rsidP="00C50ED7">
            <w:pPr>
              <w:autoSpaceDE w:val="0"/>
              <w:snapToGrid w:val="0"/>
              <w:spacing w:after="0" w:line="240" w:lineRule="auto"/>
              <w:ind w:firstLine="709"/>
              <w:jc w:val="both"/>
              <w:rPr>
                <w:rFonts w:ascii="Times New Roman" w:hAnsi="Times New Roman" w:cs="Times New Roman"/>
                <w:sz w:val="27"/>
                <w:szCs w:val="27"/>
                <w:lang w:eastAsia="ar-SA"/>
              </w:rPr>
            </w:pPr>
          </w:p>
          <w:p w:rsidR="00C50ED7" w:rsidRPr="00C50ED7" w:rsidRDefault="00C50ED7" w:rsidP="00C50ED7">
            <w:pPr>
              <w:autoSpaceDE w:val="0"/>
              <w:spacing w:after="0" w:line="240" w:lineRule="auto"/>
              <w:jc w:val="center"/>
              <w:rPr>
                <w:rFonts w:ascii="Times New Roman" w:hAnsi="Times New Roman" w:cs="Times New Roman"/>
                <w:bCs/>
                <w:sz w:val="27"/>
                <w:szCs w:val="27"/>
              </w:rPr>
            </w:pPr>
            <w:r w:rsidRPr="00C50ED7">
              <w:rPr>
                <w:rFonts w:ascii="Times New Roman" w:hAnsi="Times New Roman" w:cs="Times New Roman"/>
                <w:sz w:val="27"/>
                <w:szCs w:val="27"/>
              </w:rPr>
              <w:t>ПОСТАНОВЛЕНИЕ ПРАВИТЕЛЬСТВА ОМСКОЙ ОБЛАСТИ              ОТ 28 ИЮНЯ 2017 ГОДА № 181-П "ОБ УТВЕРЖДЕНИИ ПОРЯДКА ПРИНЯТИЯ РЕШЕНИЙ ОБ ОКАЗАНИИ В ЭКСТРЕННЫХ СЛУЧАЯХ БЕСПЛАТНОЙ ЮРИДИЧЕСКОЙ ПОМОЩИ ГРАЖДАНАМ, ОКАЗАВШИМСЯ В ТРУДНОЙ ЖИЗНЕННОЙ СИТУАЦИИ"</w:t>
            </w:r>
          </w:p>
          <w:p w:rsidR="00C50ED7" w:rsidRPr="00C50ED7" w:rsidRDefault="00C50ED7" w:rsidP="00C50ED7">
            <w:pPr>
              <w:suppressAutoHyphens/>
              <w:autoSpaceDE w:val="0"/>
              <w:spacing w:after="0" w:line="240" w:lineRule="auto"/>
              <w:jc w:val="center"/>
              <w:rPr>
                <w:rFonts w:ascii="Times New Roman" w:hAnsi="Times New Roman" w:cs="Times New Roman"/>
                <w:bCs/>
                <w:sz w:val="27"/>
                <w:szCs w:val="27"/>
                <w:lang w:eastAsia="ar-SA"/>
              </w:rPr>
            </w:pP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tcPr>
          <w:p w:rsidR="00C50ED7" w:rsidRPr="00C50ED7" w:rsidRDefault="00C50ED7" w:rsidP="00C50ED7">
            <w:pPr>
              <w:autoSpaceDE w:val="0"/>
              <w:snapToGrid w:val="0"/>
              <w:spacing w:after="0" w:line="240" w:lineRule="auto"/>
              <w:ind w:firstLine="709"/>
              <w:jc w:val="both"/>
              <w:rPr>
                <w:rFonts w:ascii="Times New Roman" w:hAnsi="Times New Roman" w:cs="Times New Roman"/>
                <w:bCs/>
                <w:sz w:val="27"/>
                <w:szCs w:val="27"/>
                <w:lang w:eastAsia="ar-SA"/>
              </w:rPr>
            </w:pP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Предусматривает процедуру принятия решений об оказании в экстренных случаях бесплатной юридической помощи гражданам Российской Федерации, оказавшимся в трудной жизненной ситуации.</w:t>
            </w:r>
          </w:p>
          <w:p w:rsidR="00C50ED7" w:rsidRPr="00C50ED7" w:rsidRDefault="00C50ED7" w:rsidP="00C50ED7">
            <w:pPr>
              <w:suppressAutoHyphens/>
              <w:autoSpaceDE w:val="0"/>
              <w:spacing w:after="0" w:line="240" w:lineRule="auto"/>
              <w:ind w:firstLine="709"/>
              <w:jc w:val="both"/>
              <w:rPr>
                <w:rFonts w:ascii="Times New Roman" w:hAnsi="Times New Roman" w:cs="Times New Roman"/>
                <w:bCs/>
                <w:sz w:val="27"/>
                <w:szCs w:val="27"/>
                <w:lang w:eastAsia="ar-SA"/>
              </w:rPr>
            </w:pPr>
          </w:p>
        </w:tc>
      </w:tr>
    </w:tbl>
    <w:p w:rsidR="00C50ED7" w:rsidRPr="00C50ED7" w:rsidRDefault="00C50ED7" w:rsidP="00C50ED7">
      <w:pPr>
        <w:pageBreakBefore/>
        <w:spacing w:after="0" w:line="240" w:lineRule="auto"/>
        <w:jc w:val="center"/>
        <w:rPr>
          <w:rFonts w:ascii="Times New Roman" w:hAnsi="Times New Roman" w:cs="Times New Roman"/>
          <w:sz w:val="27"/>
          <w:szCs w:val="27"/>
          <w:lang w:eastAsia="ar-SA"/>
        </w:rPr>
      </w:pPr>
      <w:r w:rsidRPr="00C50ED7">
        <w:rPr>
          <w:rFonts w:ascii="Times New Roman" w:hAnsi="Times New Roman" w:cs="Times New Roman"/>
          <w:sz w:val="27"/>
          <w:szCs w:val="27"/>
        </w:rPr>
        <w:lastRenderedPageBreak/>
        <w:t>ВИДЫ БЕСПЛАТНОЙ ЮРИДИЧЕСКОЙ ПОМОЩИ</w:t>
      </w: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1. Правовое консультирование в устной и письменной форме.</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2. Составление заявлений, жалоб, ходатайств и других документов правового характера.</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3. Представление интересов гражданина в судах, государственных и муниципальных органах, организациях в случаях и в порядке, которые установлены Федеральным законом от 21 ноября 2011 года № 324-ФЗ "О бесплатной юридической помощи в Российской Федерации", другими федеральными законами и законами субъектов Российской Федерации.</w:t>
      </w:r>
    </w:p>
    <w:p w:rsidR="00C50ED7" w:rsidRPr="00C50ED7" w:rsidRDefault="00C50ED7" w:rsidP="00C50ED7">
      <w:pPr>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Бесплатная юридическая помощь может оказываться в иных, не запрещенных законодательством Российской Федерации видах.</w:t>
      </w:r>
    </w:p>
    <w:p w:rsidR="00C50ED7" w:rsidRPr="00C50ED7" w:rsidRDefault="00C50ED7" w:rsidP="00C50ED7">
      <w:pPr>
        <w:autoSpaceDE w:val="0"/>
        <w:spacing w:after="0" w:line="240" w:lineRule="auto"/>
        <w:ind w:left="540"/>
        <w:jc w:val="both"/>
        <w:rPr>
          <w:rFonts w:ascii="Times New Roman" w:hAnsi="Times New Roman" w:cs="Times New Roman"/>
          <w:sz w:val="27"/>
          <w:szCs w:val="27"/>
        </w:rPr>
      </w:pP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bCs/>
          <w:sz w:val="27"/>
          <w:szCs w:val="27"/>
        </w:rPr>
        <w:t>УЧАСТНИКИ ГОСУДАРСТВЕННОЙ СИСТЕМЫ БЕСПЛАТНОЙ ЮРИДИЧЕСКОЙ ПОМОЩИ</w:t>
      </w:r>
    </w:p>
    <w:p w:rsidR="00C50ED7" w:rsidRPr="00C50ED7" w:rsidRDefault="00C50ED7" w:rsidP="00C50ED7">
      <w:pPr>
        <w:spacing w:after="0" w:line="240" w:lineRule="auto"/>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1. Федеральные органы исполнительной власти и подведомственные им учреждения.</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2. Органы исполнительной власти Омской области и подведомственные им учреждения, входящие в государственную систему бесплатной юридической помощи на территории Омской области.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3. Органы управления государственных внебюджетных фондов.</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4. Адвокаты, являющиеся участниками государственной системы бесплатной юридической помощи.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По вопросам оказания бесплатной юридической помощи адвокатами, участвующими в деятельности государственной системы бесплатной юридической помощи, можно обращаться в Адвокатскую палату Омской области по адресу: 644001, г. Омск, ул. Лермонтова, д. 127/1, офис 3, тел.  (38-12) 56-91-40.</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sz w:val="27"/>
          <w:szCs w:val="27"/>
        </w:rPr>
        <w:t>Список адвокатов, оказывающих бесплатную юридическую помощь,  и график приема граждан размещены на сайте http://ggpu.omskportal.ru либо на сайте https://apoo.fparf.ru/legal-support/.</w:t>
      </w:r>
    </w:p>
    <w:p w:rsidR="00C50ED7" w:rsidRPr="00C50ED7" w:rsidRDefault="00C50ED7" w:rsidP="00C50ED7">
      <w:pPr>
        <w:pageBreakBefore/>
        <w:autoSpaceDE w:val="0"/>
        <w:spacing w:after="0" w:line="240" w:lineRule="auto"/>
        <w:jc w:val="center"/>
        <w:rPr>
          <w:rFonts w:ascii="Times New Roman" w:hAnsi="Times New Roman" w:cs="Times New Roman"/>
          <w:bCs/>
          <w:sz w:val="27"/>
          <w:szCs w:val="27"/>
        </w:rPr>
      </w:pPr>
      <w:r w:rsidRPr="00C50ED7">
        <w:rPr>
          <w:rFonts w:ascii="Times New Roman" w:hAnsi="Times New Roman" w:cs="Times New Roman"/>
          <w:bCs/>
          <w:sz w:val="27"/>
          <w:szCs w:val="27"/>
        </w:rPr>
        <w:lastRenderedPageBreak/>
        <w:t xml:space="preserve">КАТЕГОРИИ ГРАЖДАН, ИМЕЮЩИХ ПРАВО НА ПОЛУЧЕНИЕ БЕСПЛАТНОЙ ЮРИДИЧЕСКОЙ ПОМОЩИ В РАМКАХ ГОСУДАРСТВЕННОЙ СИСТЕМЫ БЕСПЛАТНОЙ </w:t>
      </w: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bCs/>
          <w:sz w:val="27"/>
          <w:szCs w:val="27"/>
        </w:rPr>
        <w:t>ЮРИДИЧЕСКОЙ ПОМОЩИ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tbl>
      <w:tblPr>
        <w:tblW w:w="0" w:type="auto"/>
        <w:tblInd w:w="-10" w:type="dxa"/>
        <w:tblLayout w:type="fixed"/>
        <w:tblLook w:val="04A0" w:firstRow="1" w:lastRow="0" w:firstColumn="1" w:lastColumn="0" w:noHBand="0" w:noVBand="1"/>
      </w:tblPr>
      <w:tblGrid>
        <w:gridCol w:w="9468"/>
        <w:gridCol w:w="20"/>
      </w:tblGrid>
      <w:tr w:rsidR="00C50ED7" w:rsidRPr="00C50ED7" w:rsidTr="00C50ED7">
        <w:trPr>
          <w:gridAfter w:val="1"/>
          <w:wAfter w:w="20" w:type="dxa"/>
        </w:trPr>
        <w:tc>
          <w:tcPr>
            <w:tcW w:w="9468" w:type="dxa"/>
            <w:tcBorders>
              <w:top w:val="nil"/>
              <w:left w:val="nil"/>
              <w:bottom w:val="single" w:sz="4" w:space="0" w:color="000000"/>
              <w:right w:val="nil"/>
            </w:tcBorders>
          </w:tcPr>
          <w:p w:rsidR="00C50ED7" w:rsidRPr="00C50ED7" w:rsidRDefault="00C50ED7" w:rsidP="00C50ED7">
            <w:pPr>
              <w:autoSpaceDE w:val="0"/>
              <w:spacing w:after="0" w:line="240" w:lineRule="auto"/>
              <w:jc w:val="center"/>
              <w:rPr>
                <w:rFonts w:ascii="Times New Roman" w:hAnsi="Times New Roman" w:cs="Times New Roman"/>
                <w:sz w:val="27"/>
                <w:szCs w:val="27"/>
                <w:lang w:eastAsia="ar-SA"/>
              </w:rPr>
            </w:pPr>
            <w:r w:rsidRPr="00C50ED7">
              <w:rPr>
                <w:rFonts w:ascii="Times New Roman" w:hAnsi="Times New Roman" w:cs="Times New Roman"/>
                <w:sz w:val="27"/>
                <w:szCs w:val="27"/>
              </w:rPr>
              <w:t xml:space="preserve">Категории граждан, установленные Федеральным законом </w:t>
            </w: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от 21 ноября 2011 года № 324-ФЗ "О бесплатной юридической помощи в Российской Федерации" и Законом Омской области от 27 декабря             2002 года № 420-ОЗ "О бесплатной юридической помощи и государственной поддержке адвокатской деятельности и адвокатуры в Омской области"</w:t>
            </w:r>
          </w:p>
          <w:p w:rsidR="00C50ED7" w:rsidRPr="00C50ED7" w:rsidRDefault="00C50ED7" w:rsidP="00C50ED7">
            <w:pPr>
              <w:suppressAutoHyphens/>
              <w:autoSpaceDE w:val="0"/>
              <w:spacing w:after="0" w:line="240" w:lineRule="auto"/>
              <w:jc w:val="center"/>
              <w:rPr>
                <w:rFonts w:ascii="Times New Roman" w:hAnsi="Times New Roman" w:cs="Times New Roman"/>
                <w:sz w:val="27"/>
                <w:szCs w:val="27"/>
                <w:lang w:eastAsia="ar-SA"/>
              </w:rPr>
            </w:pP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 xml:space="preserve">Инвалиды </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 xml:space="preserve">Граждане, имеющие право на бесплатную юридическую помощь в соответствии с Законом Российской Федерации от 2 июля 1992 года                       № 3185-1 "О психиатрической помощи и гарантиях прав граждан при ее </w:t>
            </w:r>
            <w:r w:rsidRPr="00C50ED7">
              <w:rPr>
                <w:rFonts w:ascii="Times New Roman" w:hAnsi="Times New Roman" w:cs="Times New Roman"/>
                <w:sz w:val="27"/>
                <w:szCs w:val="27"/>
              </w:rPr>
              <w:lastRenderedPageBreak/>
              <w:t>оказании"</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lastRenderedPageBreak/>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Граждане, пострадавшие в результате чрезвычайной ситуации: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б) дети погибшего (умершего) в результате чрезвычайной ситуации;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в) родители погибшего (умершего) в результате чрезвычайной ситуации;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д) граждане, здоровью которых причинен вред в результате чрезвычайной ситуации;</w:t>
            </w:r>
          </w:p>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Указанные в статье 21 Федерального закона от 12 января 1995 года            № 5-ФЗ "О ветеранах" члены семей погибших (умерших) инвалидов Великой Отечественной войны,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C50ED7" w:rsidRPr="00C50ED7" w:rsidTr="00C50ED7">
        <w:tc>
          <w:tcPr>
            <w:tcW w:w="9488"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Лица,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 фронте, в районах боевых действий</w:t>
            </w:r>
          </w:p>
        </w:tc>
      </w:tr>
    </w:tbl>
    <w:p w:rsidR="00C50ED7" w:rsidRPr="00C50ED7" w:rsidRDefault="00C50ED7" w:rsidP="00C50ED7">
      <w:pPr>
        <w:autoSpaceDE w:val="0"/>
        <w:spacing w:after="0" w:line="240" w:lineRule="auto"/>
        <w:jc w:val="center"/>
        <w:rPr>
          <w:rFonts w:ascii="Times New Roman" w:hAnsi="Times New Roman" w:cs="Times New Roman"/>
          <w:bCs/>
          <w:sz w:val="27"/>
          <w:szCs w:val="27"/>
          <w:lang w:eastAsia="ar-SA"/>
        </w:rPr>
      </w:pPr>
    </w:p>
    <w:p w:rsidR="000F6054" w:rsidRDefault="000F6054" w:rsidP="00C50ED7">
      <w:pPr>
        <w:autoSpaceDE w:val="0"/>
        <w:spacing w:after="0" w:line="240" w:lineRule="auto"/>
        <w:jc w:val="center"/>
        <w:rPr>
          <w:rFonts w:ascii="Times New Roman" w:hAnsi="Times New Roman" w:cs="Times New Roman"/>
          <w:bCs/>
          <w:sz w:val="27"/>
          <w:szCs w:val="27"/>
        </w:rPr>
      </w:pPr>
    </w:p>
    <w:p w:rsidR="000F6054" w:rsidRDefault="000F6054" w:rsidP="00C50ED7">
      <w:pPr>
        <w:autoSpaceDE w:val="0"/>
        <w:spacing w:after="0" w:line="240" w:lineRule="auto"/>
        <w:jc w:val="center"/>
        <w:rPr>
          <w:rFonts w:ascii="Times New Roman" w:hAnsi="Times New Roman" w:cs="Times New Roman"/>
          <w:bCs/>
          <w:sz w:val="27"/>
          <w:szCs w:val="27"/>
        </w:rPr>
      </w:pPr>
    </w:p>
    <w:p w:rsidR="000F6054" w:rsidRDefault="000F6054" w:rsidP="00C50ED7">
      <w:pPr>
        <w:autoSpaceDE w:val="0"/>
        <w:spacing w:after="0" w:line="240" w:lineRule="auto"/>
        <w:jc w:val="center"/>
        <w:rPr>
          <w:rFonts w:ascii="Times New Roman" w:hAnsi="Times New Roman" w:cs="Times New Roman"/>
          <w:bCs/>
          <w:sz w:val="27"/>
          <w:szCs w:val="27"/>
        </w:rPr>
      </w:pPr>
    </w:p>
    <w:p w:rsidR="000F6054" w:rsidRDefault="000F6054" w:rsidP="00C50ED7">
      <w:pPr>
        <w:autoSpaceDE w:val="0"/>
        <w:spacing w:after="0" w:line="240" w:lineRule="auto"/>
        <w:jc w:val="center"/>
        <w:rPr>
          <w:rFonts w:ascii="Times New Roman" w:hAnsi="Times New Roman" w:cs="Times New Roman"/>
          <w:bCs/>
          <w:sz w:val="27"/>
          <w:szCs w:val="27"/>
        </w:rPr>
      </w:pPr>
    </w:p>
    <w:p w:rsidR="000F6054" w:rsidRDefault="000F6054" w:rsidP="00C50ED7">
      <w:pPr>
        <w:autoSpaceDE w:val="0"/>
        <w:spacing w:after="0" w:line="240" w:lineRule="auto"/>
        <w:jc w:val="center"/>
        <w:rPr>
          <w:rFonts w:ascii="Times New Roman" w:hAnsi="Times New Roman" w:cs="Times New Roman"/>
          <w:bCs/>
          <w:sz w:val="27"/>
          <w:szCs w:val="27"/>
        </w:rPr>
      </w:pP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bCs/>
          <w:sz w:val="27"/>
          <w:szCs w:val="27"/>
        </w:rPr>
        <w:lastRenderedPageBreak/>
        <w:t>СЛУЧАИ ОКАЗАНИЯ АДВОКАТАМИ БЕСПЛАТНОЙ ЮРИДИЧЕСКОЙ ПОМОЩИ В РАМКАХ ГОСУДАРСТВЕННОЙ СИСТЕМЫ БЕСПЛАТНОЙ ЮРИДИЧЕСКОЙ ПОМОЩИ</w:t>
      </w:r>
    </w:p>
    <w:p w:rsidR="00C50ED7" w:rsidRPr="00C50ED7" w:rsidRDefault="00C50ED7" w:rsidP="00C50ED7">
      <w:pPr>
        <w:spacing w:after="0" w:line="240" w:lineRule="auto"/>
        <w:jc w:val="both"/>
        <w:rPr>
          <w:rFonts w:ascii="Times New Roman" w:hAnsi="Times New Roman" w:cs="Times New Roman"/>
          <w:sz w:val="27"/>
          <w:szCs w:val="27"/>
        </w:rPr>
      </w:pPr>
    </w:p>
    <w:tbl>
      <w:tblPr>
        <w:tblW w:w="0" w:type="auto"/>
        <w:tblInd w:w="-10" w:type="dxa"/>
        <w:tblLayout w:type="fixed"/>
        <w:tblLook w:val="04A0" w:firstRow="1" w:lastRow="0" w:firstColumn="1" w:lastColumn="0" w:noHBand="0" w:noVBand="1"/>
      </w:tblPr>
      <w:tblGrid>
        <w:gridCol w:w="9571"/>
        <w:gridCol w:w="20"/>
      </w:tblGrid>
      <w:tr w:rsidR="00C50ED7" w:rsidRPr="00C50ED7" w:rsidTr="00C50ED7">
        <w:trPr>
          <w:gridAfter w:val="1"/>
          <w:wAfter w:w="20" w:type="dxa"/>
        </w:trPr>
        <w:tc>
          <w:tcPr>
            <w:tcW w:w="9571" w:type="dxa"/>
            <w:tcBorders>
              <w:top w:val="nil"/>
              <w:left w:val="nil"/>
              <w:bottom w:val="single" w:sz="4" w:space="0" w:color="000000"/>
              <w:right w:val="nil"/>
            </w:tcBorders>
            <w:hideMark/>
          </w:tcPr>
          <w:p w:rsidR="00C50ED7" w:rsidRPr="00C50ED7" w:rsidRDefault="00C50ED7" w:rsidP="00C50ED7">
            <w:pPr>
              <w:suppressAutoHyphens/>
              <w:spacing w:after="0" w:line="240" w:lineRule="auto"/>
              <w:jc w:val="center"/>
              <w:rPr>
                <w:rFonts w:ascii="Times New Roman" w:hAnsi="Times New Roman" w:cs="Times New Roman"/>
                <w:sz w:val="27"/>
                <w:szCs w:val="27"/>
                <w:lang w:eastAsia="ar-SA"/>
              </w:rPr>
            </w:pPr>
            <w:r w:rsidRPr="00C50ED7">
              <w:rPr>
                <w:rFonts w:ascii="Times New Roman" w:hAnsi="Times New Roman" w:cs="Times New Roman"/>
                <w:sz w:val="27"/>
                <w:szCs w:val="27"/>
              </w:rPr>
              <w:t>Правовое консультирование в устной и письменной форме и составление заявления, жалобы, ходатайства и других документов правового характера осуществляется в следующих случаях:</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4) защита прав потребителей (в части предоставления коммунальных услуг)</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6) признание гражданина безработным и установление пособия по безработице</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w:t>
            </w:r>
            <w:r w:rsidRPr="00C50ED7">
              <w:rPr>
                <w:rFonts w:ascii="Times New Roman" w:hAnsi="Times New Roman" w:cs="Times New Roman"/>
                <w:sz w:val="27"/>
                <w:szCs w:val="27"/>
              </w:rPr>
              <w:lastRenderedPageBreak/>
              <w:t>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lastRenderedPageBreak/>
              <w:t>10) установление и оспаривание отцовства (материнства), взыскание алиментов</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11) реабилитация граждан, пострадавших от политических репрессий</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12) ограничение дееспособности</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13) обжалование нарушений прав и свобод граждан при оказании психиатрической помощи</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14) медико-социальная экспертиза и реабилитация инвалидов</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15) обжалование во внесудебном порядке актов органов государственной власти, органов местного самоуправления и должностных лиц</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tc>
      </w:tr>
    </w:tbl>
    <w:p w:rsidR="00C50ED7" w:rsidRPr="00C50ED7" w:rsidRDefault="00C50ED7" w:rsidP="00C50ED7">
      <w:pPr>
        <w:spacing w:after="0" w:line="240" w:lineRule="auto"/>
        <w:jc w:val="both"/>
        <w:rPr>
          <w:rFonts w:ascii="Times New Roman" w:hAnsi="Times New Roman" w:cs="Times New Roman"/>
          <w:sz w:val="27"/>
          <w:szCs w:val="27"/>
          <w:lang w:eastAsia="ar-SA"/>
        </w:rPr>
      </w:pPr>
    </w:p>
    <w:tbl>
      <w:tblPr>
        <w:tblW w:w="0" w:type="auto"/>
        <w:tblInd w:w="-10" w:type="dxa"/>
        <w:tblLayout w:type="fixed"/>
        <w:tblLook w:val="04A0" w:firstRow="1" w:lastRow="0" w:firstColumn="1" w:lastColumn="0" w:noHBand="0" w:noVBand="1"/>
      </w:tblPr>
      <w:tblGrid>
        <w:gridCol w:w="9571"/>
        <w:gridCol w:w="20"/>
      </w:tblGrid>
      <w:tr w:rsidR="00C50ED7" w:rsidRPr="00C50ED7" w:rsidTr="00C50ED7">
        <w:trPr>
          <w:gridAfter w:val="1"/>
          <w:wAfter w:w="20" w:type="dxa"/>
        </w:trPr>
        <w:tc>
          <w:tcPr>
            <w:tcW w:w="9571" w:type="dxa"/>
            <w:tcBorders>
              <w:top w:val="nil"/>
              <w:left w:val="nil"/>
              <w:bottom w:val="single" w:sz="4" w:space="0" w:color="000000"/>
              <w:right w:val="nil"/>
            </w:tcBorders>
            <w:hideMark/>
          </w:tcPr>
          <w:p w:rsidR="00C50ED7" w:rsidRPr="00C50ED7" w:rsidRDefault="00C50ED7" w:rsidP="00C50ED7">
            <w:pPr>
              <w:suppressAutoHyphens/>
              <w:spacing w:after="0" w:line="240" w:lineRule="auto"/>
              <w:jc w:val="center"/>
              <w:rPr>
                <w:rFonts w:ascii="Times New Roman" w:hAnsi="Times New Roman" w:cs="Times New Roman"/>
                <w:sz w:val="27"/>
                <w:szCs w:val="27"/>
                <w:lang w:eastAsia="ar-SA"/>
              </w:rPr>
            </w:pPr>
            <w:r w:rsidRPr="00C50ED7">
              <w:rPr>
                <w:rFonts w:ascii="Times New Roman" w:hAnsi="Times New Roman" w:cs="Times New Roman"/>
                <w:sz w:val="27"/>
                <w:szCs w:val="27"/>
              </w:rPr>
              <w:t xml:space="preserve">Представление в судах, государственных и муниципальных органах, организациях </w:t>
            </w:r>
            <w:r w:rsidRPr="00C50ED7">
              <w:rPr>
                <w:rFonts w:ascii="Times New Roman" w:hAnsi="Times New Roman" w:cs="Times New Roman"/>
                <w:bCs/>
                <w:sz w:val="27"/>
                <w:szCs w:val="27"/>
              </w:rPr>
              <w:t>интересов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1) истцами и ответчиками при рассмотрении судами дел о:</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C50ED7" w:rsidRPr="00C50ED7" w:rsidRDefault="00C50ED7" w:rsidP="00C50ED7">
            <w:pPr>
              <w:suppressAutoHyphens/>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 xml:space="preserve">в) признании и сохранении права собственности на земельный участок, </w:t>
            </w:r>
            <w:r w:rsidRPr="00C50ED7">
              <w:rPr>
                <w:rFonts w:ascii="Times New Roman" w:hAnsi="Times New Roman" w:cs="Times New Roman"/>
                <w:sz w:val="27"/>
                <w:szCs w:val="27"/>
              </w:rPr>
              <w:lastRenderedPageBreak/>
              <w:t>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lastRenderedPageBreak/>
              <w:t>2) истцами (заявителями) при рассмотрении судами дел:</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а) о взыскании алиментов;</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3) гражданами, в отношении которых судом рассматривается заявление о признании их недееспособными</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4) гражданами, пострадавшими от политических репрессий, – по вопросам, связанным с реабилитацией</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tc>
      </w:tr>
      <w:tr w:rsidR="00C50ED7" w:rsidRPr="00C50ED7" w:rsidTr="00C50ED7">
        <w:tc>
          <w:tcPr>
            <w:tcW w:w="9591" w:type="dxa"/>
            <w:gridSpan w:val="2"/>
            <w:tcBorders>
              <w:top w:val="single" w:sz="4" w:space="0" w:color="000000"/>
              <w:left w:val="single" w:sz="4" w:space="0" w:color="000000"/>
              <w:bottom w:val="single" w:sz="4" w:space="0" w:color="000000"/>
              <w:right w:val="single" w:sz="4" w:space="0" w:color="000000"/>
            </w:tcBorders>
            <w:hideMark/>
          </w:tcPr>
          <w:p w:rsidR="00C50ED7" w:rsidRPr="00C50ED7" w:rsidRDefault="00C50ED7" w:rsidP="00C50ED7">
            <w:pPr>
              <w:suppressAutoHyphens/>
              <w:autoSpaceDE w:val="0"/>
              <w:spacing w:after="0" w:line="240" w:lineRule="auto"/>
              <w:ind w:firstLine="709"/>
              <w:jc w:val="both"/>
              <w:rPr>
                <w:rFonts w:ascii="Times New Roman" w:hAnsi="Times New Roman" w:cs="Times New Roman"/>
                <w:sz w:val="27"/>
                <w:szCs w:val="27"/>
                <w:lang w:eastAsia="ar-SA"/>
              </w:rPr>
            </w:pPr>
            <w:r w:rsidRPr="00C50ED7">
              <w:rPr>
                <w:rFonts w:ascii="Times New Roman" w:hAnsi="Times New Roman" w:cs="Times New Roman"/>
                <w:sz w:val="27"/>
                <w:szCs w:val="27"/>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tc>
      </w:tr>
    </w:tbl>
    <w:p w:rsidR="00C50ED7" w:rsidRPr="00C50ED7" w:rsidRDefault="00C50ED7" w:rsidP="00C50ED7">
      <w:pPr>
        <w:autoSpaceDE w:val="0"/>
        <w:spacing w:after="0" w:line="240" w:lineRule="auto"/>
        <w:ind w:firstLine="540"/>
        <w:jc w:val="both"/>
        <w:rPr>
          <w:rFonts w:ascii="Times New Roman" w:hAnsi="Times New Roman" w:cs="Times New Roman"/>
          <w:sz w:val="27"/>
          <w:szCs w:val="27"/>
          <w:lang w:eastAsia="ar-SA"/>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Default="00C50ED7"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lastRenderedPageBreak/>
        <w:t>Бесплатная юридическая помощь в рамках государственной системы оказывается гражданину, обратившемуся за такой помощью:</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1) по вопросу, имеющему правовой характер;</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а) решением (приговором) суда;</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б) определением суда о прекращении производства по делу в связи с принятием отказа истца от иска;</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в) определением суда о прекращении производства по делу в связи с утверждением мирового соглашения;</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0F6054" w:rsidRDefault="000F6054" w:rsidP="00C50ED7">
      <w:pPr>
        <w:autoSpaceDE w:val="0"/>
        <w:spacing w:after="0" w:line="240" w:lineRule="auto"/>
        <w:jc w:val="center"/>
        <w:rPr>
          <w:rFonts w:ascii="Times New Roman" w:hAnsi="Times New Roman" w:cs="Times New Roman"/>
          <w:sz w:val="27"/>
          <w:szCs w:val="27"/>
        </w:rPr>
      </w:pP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 xml:space="preserve">Бесплатная юридическая помощь в рамках государственной системы бесплатной юридической помощи </w:t>
      </w:r>
      <w:r w:rsidRPr="00C50ED7">
        <w:rPr>
          <w:rFonts w:ascii="Times New Roman" w:hAnsi="Times New Roman" w:cs="Times New Roman"/>
          <w:sz w:val="27"/>
          <w:szCs w:val="27"/>
          <w:u w:val="single"/>
        </w:rPr>
        <w:t>не оказывается</w:t>
      </w: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в случаях, если гражданин:</w:t>
      </w: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1) обратился за бесплатной юридической помощью по вопросу, не имеющему правового характера;</w:t>
      </w: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 xml:space="preserve">ПОРЯДОК ПОЛУЧЕНИЯ БЕСПЛАТНОЙ ЮРИДИЧЕСКОЙ ПОМОЩИ </w:t>
      </w: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Для получения бесплатной юридической помощи гражданин обращается к адвокату, являющемуся участником государственной системы бесплатной юридической помощи, с заявлением об оказании такой помощи по форме, утвержденной приказом Главного государственно-правового управления Омской области от 20 февраля 2018 года № 5п/1                                "Об утверждении формы заявления об оказании бесплатной юридической помощи"</w:t>
      </w:r>
      <w:r w:rsidRPr="00C50ED7">
        <w:rPr>
          <w:rStyle w:val="a7"/>
          <w:rFonts w:ascii="Times New Roman" w:hAnsi="Times New Roman" w:cs="Times New Roman"/>
          <w:sz w:val="27"/>
          <w:szCs w:val="27"/>
        </w:rPr>
        <w:footnoteReference w:id="1"/>
      </w:r>
      <w:r w:rsidRPr="00C50ED7">
        <w:rPr>
          <w:rFonts w:ascii="Times New Roman" w:hAnsi="Times New Roman" w:cs="Times New Roman"/>
          <w:sz w:val="27"/>
          <w:szCs w:val="27"/>
        </w:rPr>
        <w:t>, и представляет:</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numPr>
          <w:ilvl w:val="0"/>
          <w:numId w:val="1"/>
        </w:numPr>
        <w:suppressAutoHyphens/>
        <w:autoSpaceDE w:val="0"/>
        <w:spacing w:after="0" w:line="240" w:lineRule="auto"/>
        <w:ind w:left="0" w:firstLine="709"/>
        <w:jc w:val="both"/>
        <w:rPr>
          <w:rFonts w:ascii="Times New Roman" w:hAnsi="Times New Roman" w:cs="Times New Roman"/>
          <w:sz w:val="27"/>
          <w:szCs w:val="27"/>
        </w:rPr>
      </w:pPr>
      <w:r w:rsidRPr="00C50ED7">
        <w:rPr>
          <w:rFonts w:ascii="Times New Roman" w:hAnsi="Times New Roman" w:cs="Times New Roman"/>
          <w:sz w:val="27"/>
          <w:szCs w:val="27"/>
        </w:rPr>
        <w:t>паспорт или иной документ, удостоверяющий личность гражданина;</w:t>
      </w:r>
    </w:p>
    <w:p w:rsidR="00C50ED7" w:rsidRPr="00C50ED7" w:rsidRDefault="00C50ED7" w:rsidP="00C50ED7">
      <w:pPr>
        <w:autoSpaceDE w:val="0"/>
        <w:spacing w:after="0" w:line="240" w:lineRule="auto"/>
        <w:jc w:val="both"/>
        <w:rPr>
          <w:rFonts w:ascii="Times New Roman" w:hAnsi="Times New Roman" w:cs="Times New Roman"/>
          <w:sz w:val="27"/>
          <w:szCs w:val="27"/>
        </w:rPr>
      </w:pPr>
    </w:p>
    <w:p w:rsidR="00C50ED7" w:rsidRPr="00C50ED7" w:rsidRDefault="00C50ED7" w:rsidP="00C50ED7">
      <w:pPr>
        <w:numPr>
          <w:ilvl w:val="0"/>
          <w:numId w:val="1"/>
        </w:numPr>
        <w:suppressAutoHyphens/>
        <w:autoSpaceDE w:val="0"/>
        <w:spacing w:after="0" w:line="240" w:lineRule="auto"/>
        <w:ind w:left="0" w:firstLine="709"/>
        <w:jc w:val="both"/>
        <w:rPr>
          <w:rFonts w:ascii="Times New Roman" w:hAnsi="Times New Roman" w:cs="Times New Roman"/>
          <w:sz w:val="27"/>
          <w:szCs w:val="27"/>
        </w:rPr>
      </w:pPr>
      <w:r w:rsidRPr="00C50ED7">
        <w:rPr>
          <w:rFonts w:ascii="Times New Roman" w:hAnsi="Times New Roman" w:cs="Times New Roman"/>
          <w:sz w:val="27"/>
          <w:szCs w:val="27"/>
        </w:rPr>
        <w:t>документы, подтверждающие принадлежность гражданина к категории граждан, имеющих право на получение бесплатной юридической помощи в рамках государственной системы бесплатной юридической помощи, указанной в федеральном законе, вместе с их копиями.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В целях подтверждения права на получение бесплатной юридической помощи малоимущие граждане представляют справку о размере среднедушевого дохода семьи (дохода одиноко проживающего гражданина) за три последних календарных месяца, предшествующих месяцу подачи соответствующего заявления, выданную уполномоченным государственным учреждением Омской области, находящимся в ведении органа исполнительной власти Омской области в сфере социальной защиты населения.</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Default="00C50ED7" w:rsidP="00C50ED7">
      <w:pPr>
        <w:autoSpaceDE w:val="0"/>
        <w:spacing w:after="0" w:line="240" w:lineRule="auto"/>
        <w:ind w:firstLine="540"/>
        <w:jc w:val="both"/>
        <w:rPr>
          <w:rFonts w:ascii="Times New Roman" w:hAnsi="Times New Roman" w:cs="Times New Roman"/>
          <w:sz w:val="27"/>
          <w:szCs w:val="27"/>
        </w:rPr>
      </w:pP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 xml:space="preserve">ОКАЗАНИЕ В ЭКСТРЕННЫХ СЛУЧАЯХ БЕСПЛАТНОЙ ЮРИДИЧЕСКОЙ ПОМОЩИ ГРАЖДАНАМ, ОКАЗАВШИМСЯ </w:t>
      </w: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В ТРУДНОЙ ЖИЗНЕННОЙ СИТУАЦИИ</w:t>
      </w:r>
    </w:p>
    <w:p w:rsidR="00C50ED7" w:rsidRPr="00C50ED7" w:rsidRDefault="00C50ED7" w:rsidP="00C50ED7">
      <w:pPr>
        <w:autoSpaceDE w:val="0"/>
        <w:spacing w:after="0" w:line="240" w:lineRule="auto"/>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Бесплатная юридическая помощь гражданам оказывается адвокатами, являющимися участниками государственной системы бесплатной юридической помощи в Омской области, по вопросам восстановления нарушенных в результате экстренного случая имущественных и (или) личных неимущественных прав или угрозы их нарушения.</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Экстренный случай – случай, возникший в результате происшествий и обстоятельств, угрожающих жизни или здоровью гражданина и (или) повлекших значительные материальные потери, нарушение условий жизнедеятельности, и требующий незамедлительного оказания юридической помощи в связи с его возникновением (авария, пожар, опасное природное явление, экологическая, техногенная катастрофа, стихийные и иные бедствия).</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Значительные материальные потери – ущерб, превышающий среднедушевой доход семьи (доход одиноко проживающего гражданина) либо при его отсутствии величину прожиточного минимума, установленную в Омской области.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Обстоятельства, угрожающие жизни или здоровью гражданина, – обстоятельства, опасные для жизни человека, которые по своему характеру непосредственно создают угрозу для жизни, а также причинения вреда здоровью, вызывающие развитие угрожающего жизни состояния.</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Нарушение условий жизнедеятельности – наличие ситуации, при которой на определенной территории, в помещении невозможно проживание людей в связи с гибелью или повреждением имущества, угрозой их жизни или здоровью.</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Default="00C50ED7" w:rsidP="00C50ED7">
      <w:pPr>
        <w:autoSpaceDE w:val="0"/>
        <w:spacing w:after="0" w:line="240" w:lineRule="auto"/>
        <w:ind w:firstLine="709"/>
        <w:jc w:val="both"/>
        <w:rPr>
          <w:rFonts w:ascii="Times New Roman" w:hAnsi="Times New Roman" w:cs="Times New Roman"/>
          <w:sz w:val="27"/>
          <w:szCs w:val="27"/>
        </w:rPr>
      </w:pPr>
    </w:p>
    <w:p w:rsidR="000F6054" w:rsidRDefault="000F6054" w:rsidP="00C50ED7">
      <w:pPr>
        <w:autoSpaceDE w:val="0"/>
        <w:spacing w:after="0" w:line="240" w:lineRule="auto"/>
        <w:ind w:firstLine="709"/>
        <w:jc w:val="both"/>
        <w:rPr>
          <w:rFonts w:ascii="Times New Roman" w:hAnsi="Times New Roman" w:cs="Times New Roman"/>
          <w:sz w:val="27"/>
          <w:szCs w:val="27"/>
        </w:rPr>
      </w:pPr>
    </w:p>
    <w:p w:rsidR="000F6054" w:rsidRDefault="000F6054" w:rsidP="00C50ED7">
      <w:pPr>
        <w:autoSpaceDE w:val="0"/>
        <w:spacing w:after="0" w:line="240" w:lineRule="auto"/>
        <w:ind w:firstLine="709"/>
        <w:jc w:val="both"/>
        <w:rPr>
          <w:rFonts w:ascii="Times New Roman" w:hAnsi="Times New Roman" w:cs="Times New Roman"/>
          <w:sz w:val="27"/>
          <w:szCs w:val="27"/>
        </w:rPr>
      </w:pPr>
    </w:p>
    <w:p w:rsidR="000F6054" w:rsidRDefault="000F6054" w:rsidP="00C50ED7">
      <w:pPr>
        <w:autoSpaceDE w:val="0"/>
        <w:spacing w:after="0" w:line="240" w:lineRule="auto"/>
        <w:ind w:firstLine="709"/>
        <w:jc w:val="both"/>
        <w:rPr>
          <w:rFonts w:ascii="Times New Roman" w:hAnsi="Times New Roman" w:cs="Times New Roman"/>
          <w:sz w:val="27"/>
          <w:szCs w:val="27"/>
        </w:rPr>
      </w:pPr>
    </w:p>
    <w:p w:rsidR="000F6054" w:rsidRDefault="000F6054" w:rsidP="00C50ED7">
      <w:pPr>
        <w:autoSpaceDE w:val="0"/>
        <w:spacing w:after="0" w:line="240" w:lineRule="auto"/>
        <w:ind w:firstLine="709"/>
        <w:jc w:val="both"/>
        <w:rPr>
          <w:rFonts w:ascii="Times New Roman" w:hAnsi="Times New Roman" w:cs="Times New Roman"/>
          <w:sz w:val="27"/>
          <w:szCs w:val="27"/>
        </w:rPr>
      </w:pPr>
    </w:p>
    <w:p w:rsidR="000F6054" w:rsidRDefault="000F6054" w:rsidP="00C50ED7">
      <w:pPr>
        <w:autoSpaceDE w:val="0"/>
        <w:spacing w:after="0" w:line="240" w:lineRule="auto"/>
        <w:ind w:firstLine="709"/>
        <w:jc w:val="both"/>
        <w:rPr>
          <w:rFonts w:ascii="Times New Roman" w:hAnsi="Times New Roman" w:cs="Times New Roman"/>
          <w:sz w:val="27"/>
          <w:szCs w:val="27"/>
        </w:rPr>
      </w:pPr>
    </w:p>
    <w:p w:rsidR="000F6054" w:rsidRDefault="000F6054" w:rsidP="00C50ED7">
      <w:pPr>
        <w:autoSpaceDE w:val="0"/>
        <w:spacing w:after="0" w:line="240" w:lineRule="auto"/>
        <w:ind w:firstLine="709"/>
        <w:jc w:val="both"/>
        <w:rPr>
          <w:rFonts w:ascii="Times New Roman" w:hAnsi="Times New Roman" w:cs="Times New Roman"/>
          <w:sz w:val="27"/>
          <w:szCs w:val="27"/>
        </w:rPr>
      </w:pPr>
    </w:p>
    <w:p w:rsidR="000F6054" w:rsidRDefault="000F6054" w:rsidP="00C50ED7">
      <w:pPr>
        <w:autoSpaceDE w:val="0"/>
        <w:spacing w:after="0" w:line="240" w:lineRule="auto"/>
        <w:ind w:firstLine="709"/>
        <w:jc w:val="both"/>
        <w:rPr>
          <w:rFonts w:ascii="Times New Roman" w:hAnsi="Times New Roman" w:cs="Times New Roman"/>
          <w:sz w:val="27"/>
          <w:szCs w:val="27"/>
        </w:rPr>
      </w:pPr>
    </w:p>
    <w:p w:rsidR="000F6054" w:rsidRPr="00C50ED7" w:rsidRDefault="000F6054"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jc w:val="center"/>
        <w:rPr>
          <w:rFonts w:ascii="Times New Roman" w:hAnsi="Times New Roman" w:cs="Times New Roman"/>
          <w:bCs/>
          <w:sz w:val="27"/>
          <w:szCs w:val="27"/>
        </w:rPr>
      </w:pPr>
      <w:r w:rsidRPr="00C50ED7">
        <w:rPr>
          <w:rFonts w:ascii="Times New Roman" w:hAnsi="Times New Roman" w:cs="Times New Roman"/>
          <w:bCs/>
          <w:sz w:val="27"/>
          <w:szCs w:val="27"/>
        </w:rPr>
        <w:lastRenderedPageBreak/>
        <w:t>ДОКУМЕНТЫ, ПРЕДСТАВЛЯЕМЫЕ АДВОКАТУ ДЛЯ ПОЛУЧЕНИЯ БЕСПЛАТНОЙ ЮРИДИЧЕСКОЙ ПОМОЩИ В ЭКСТРЕННЫХ СЛУЧАЯХ:</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 xml:space="preserve">1) заявление об оказании бесплатной юридической помощи в экстренном случае по форме согласно приложению № 1 к Порядку </w:t>
      </w:r>
      <w:r w:rsidRPr="00C50ED7">
        <w:rPr>
          <w:rFonts w:ascii="Times New Roman" w:hAnsi="Times New Roman" w:cs="Times New Roman"/>
          <w:sz w:val="27"/>
          <w:szCs w:val="27"/>
        </w:rPr>
        <w:t>принятия решений об оказании в экстренных случаях бесплатной юридической помощи гражданам, оказавшимся в трудной жизненной ситуации, утвержденному постановлением Правительства Омской области от 28 июня 2017 года № 181-п</w:t>
      </w:r>
      <w:r w:rsidRPr="00C50ED7">
        <w:rPr>
          <w:rStyle w:val="a7"/>
          <w:rFonts w:ascii="Times New Roman" w:hAnsi="Times New Roman" w:cs="Times New Roman"/>
          <w:sz w:val="27"/>
          <w:szCs w:val="27"/>
        </w:rPr>
        <w:footnoteReference w:id="2"/>
      </w:r>
      <w:r w:rsidRPr="00C50ED7">
        <w:rPr>
          <w:rFonts w:ascii="Times New Roman" w:hAnsi="Times New Roman" w:cs="Times New Roman"/>
          <w:sz w:val="27"/>
          <w:szCs w:val="27"/>
        </w:rPr>
        <w:t>;</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2) паспорт или иной документ, удостоверяющий личность гражданина;</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3) документы, подтверждающие личность и полномочия представителя (законного представителя), в случае его обращения с заявлением в интересах гражданина;</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4) документы, подтверждающие наличие трудной жизненной ситуации и экстренного случая, вместе с их копиями.</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bookmarkStart w:id="1" w:name="Par5"/>
      <w:bookmarkEnd w:id="1"/>
    </w:p>
    <w:p w:rsidR="00C50ED7" w:rsidRPr="00C50ED7" w:rsidRDefault="00C50ED7" w:rsidP="00C50ED7">
      <w:pPr>
        <w:autoSpaceDE w:val="0"/>
        <w:spacing w:after="0" w:line="240" w:lineRule="auto"/>
        <w:jc w:val="center"/>
        <w:rPr>
          <w:rFonts w:ascii="Times New Roman" w:hAnsi="Times New Roman" w:cs="Times New Roman"/>
          <w:bCs/>
          <w:sz w:val="27"/>
          <w:szCs w:val="27"/>
        </w:rPr>
      </w:pPr>
      <w:r w:rsidRPr="00C50ED7">
        <w:rPr>
          <w:rFonts w:ascii="Times New Roman" w:hAnsi="Times New Roman" w:cs="Times New Roman"/>
          <w:bCs/>
          <w:sz w:val="27"/>
          <w:szCs w:val="27"/>
        </w:rPr>
        <w:t>ДОКУМЕНТАМИ, ПОДТВЕРЖДАЮЩИМИ НАЛИЧИЕ ТРУДНОЙ ЖИЗНЕННОЙ СИТУАЦИИ, ЯВЛЯЮТСЯ:</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1) справка, подтверждающая факт установления инвалидности;</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2) заключение медицинской организации о состоянии здоровья лица, в том числе выписка из медицинской карты амбулаторного больного (истории развития ребенка), подтверждающая необходимость проведения лечения (обследования) гражданина в медицинских организациях, расположенных за пределами Омской области на территории Российской Федерации;</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3) справка о признании гражданина в установленном порядке безработным, выданная органами службы занятости населения;</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4) справка об освобождении из мест лишения свободы;</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5) документ, подтверждающий факт гибели или повреждения имущества гражданина в результате пожара, выданный государственной противопожарной службой;</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6) документы, подтверждающие стоимость проезда к месту лечения (обследования) и обратно гражданина (лица, его сопровождающего, в случаях, предусмотренных законодательством);</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7) документы, подтверждающие необходимость проведения капитального ремонта жилых помещений, принадлежащих на праве собственности гражданам, не имеющим права на получение меры социальной поддержки по обеспечению жильем в соответствии с законодательством;</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8) документы, содержащие сведения о доходах гражданина (каждого члена семьи) за 3 календарных месяца, предшествующих месяцу подачи заявления (за исключением граждан, членов семьи, не имеющих доходов).</w:t>
      </w:r>
    </w:p>
    <w:p w:rsidR="00C50ED7" w:rsidRPr="00C50ED7" w:rsidRDefault="00C50ED7" w:rsidP="00C50ED7">
      <w:pPr>
        <w:autoSpaceDE w:val="0"/>
        <w:spacing w:after="0" w:line="240" w:lineRule="auto"/>
        <w:jc w:val="center"/>
        <w:rPr>
          <w:rFonts w:ascii="Times New Roman" w:hAnsi="Times New Roman" w:cs="Times New Roman"/>
          <w:bCs/>
          <w:sz w:val="27"/>
          <w:szCs w:val="27"/>
        </w:rPr>
      </w:pPr>
      <w:bookmarkStart w:id="2" w:name="Par14"/>
      <w:bookmarkEnd w:id="2"/>
      <w:r w:rsidRPr="00C50ED7">
        <w:rPr>
          <w:rFonts w:ascii="Times New Roman" w:hAnsi="Times New Roman" w:cs="Times New Roman"/>
          <w:bCs/>
          <w:sz w:val="27"/>
          <w:szCs w:val="27"/>
        </w:rPr>
        <w:t>ДОКУМЕНТАМИ, ПОДТВЕРЖДАЮЩИМИ НАЛИЧИЕ ЭКСТРЕННОГО СЛУЧАЯ, ЯВЛЯЮТСЯ:</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lastRenderedPageBreak/>
        <w:t>1) документы, подтверждающие наличие угрозы жизни или здоровью гражданина, в том числе акты судебных и правоохранительных органов, медицинские заключения;</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2) направление на оперативное лечение, выданное медицинской организацией;</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3) документы (в том числе акты, справки) об авариях, опасном природном явлении, экологической, техногенной катастрофе, чрезвычайной ситуации, стихийном и ином бедствии;</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4) документы, подтверждающие значительные материальные потери гражданина;</w:t>
      </w:r>
    </w:p>
    <w:p w:rsidR="00C50ED7" w:rsidRPr="00C50ED7" w:rsidRDefault="00C50ED7" w:rsidP="00C50ED7">
      <w:pPr>
        <w:autoSpaceDE w:val="0"/>
        <w:spacing w:after="0" w:line="240" w:lineRule="auto"/>
        <w:ind w:firstLine="709"/>
        <w:jc w:val="both"/>
        <w:rPr>
          <w:rFonts w:ascii="Times New Roman" w:hAnsi="Times New Roman" w:cs="Times New Roman"/>
          <w:bCs/>
          <w:sz w:val="27"/>
          <w:szCs w:val="27"/>
        </w:rPr>
      </w:pPr>
      <w:r w:rsidRPr="00C50ED7">
        <w:rPr>
          <w:rFonts w:ascii="Times New Roman" w:hAnsi="Times New Roman" w:cs="Times New Roman"/>
          <w:bCs/>
          <w:sz w:val="27"/>
          <w:szCs w:val="27"/>
        </w:rPr>
        <w:t>5) акт о пожаре;</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bCs/>
          <w:sz w:val="27"/>
          <w:szCs w:val="27"/>
        </w:rPr>
        <w:t>6) заключение межведомственной комиссии об оценке и обследовании жилого помещения в целях признания его пригодным (непригодным) для проживания граждан, а также многоквартирного дома в целях признания его аварийным и подлежащим сносу или реконструкции и об исчерпании несущей способности и опасности обрушения дома, выданное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Заявление и прилагаемые к нему документы рассматриваются адвокатом в течение одного рабочего дня со дня их поступления.</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pageBreakBefore/>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bCs/>
          <w:sz w:val="27"/>
          <w:szCs w:val="27"/>
        </w:rPr>
        <w:lastRenderedPageBreak/>
        <w:t>НЕГОСУДАРСТВЕННАЯ СИСТЕМА БЕСПЛАТНОЙ ЮРИДИЧЕСКОЙ ПОМОЩИ</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C50ED7" w:rsidRPr="00C50ED7" w:rsidRDefault="00C50ED7" w:rsidP="00C50ED7">
      <w:pPr>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На территории города Омска действуют юридические клиники:</w:t>
      </w:r>
    </w:p>
    <w:p w:rsidR="00C50ED7" w:rsidRPr="00C50ED7" w:rsidRDefault="00C50ED7" w:rsidP="00C50ED7">
      <w:pPr>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1) при федеральном государственном бюджетном образовательном учреждении высшего образования "Омский государственный университет им. Ф.М. Достоевского" (далее – ОмГУ) (</w:t>
      </w:r>
      <w:r w:rsidRPr="00C50ED7">
        <w:rPr>
          <w:rStyle w:val="a8"/>
          <w:rFonts w:ascii="Times New Roman" w:hAnsi="Times New Roman" w:cs="Times New Roman"/>
          <w:b w:val="0"/>
          <w:sz w:val="27"/>
          <w:szCs w:val="27"/>
        </w:rPr>
        <w:t xml:space="preserve">www.omlaw.ru, </w:t>
      </w:r>
      <w:r w:rsidRPr="00C50ED7">
        <w:rPr>
          <w:rFonts w:ascii="Times New Roman" w:hAnsi="Times New Roman" w:cs="Times New Roman"/>
          <w:sz w:val="27"/>
          <w:szCs w:val="27"/>
        </w:rPr>
        <w:t xml:space="preserve">644065, </w:t>
      </w:r>
      <w:r w:rsidRPr="00C50ED7">
        <w:rPr>
          <w:rStyle w:val="a8"/>
          <w:rFonts w:ascii="Times New Roman" w:hAnsi="Times New Roman" w:cs="Times New Roman"/>
          <w:b w:val="0"/>
          <w:sz w:val="27"/>
          <w:szCs w:val="27"/>
        </w:rPr>
        <w:t>г. </w:t>
      </w:r>
      <w:r w:rsidRPr="00C50ED7">
        <w:rPr>
          <w:rFonts w:ascii="Times New Roman" w:hAnsi="Times New Roman" w:cs="Times New Roman"/>
          <w:sz w:val="27"/>
          <w:szCs w:val="27"/>
        </w:rPr>
        <w:t>Омск,</w:t>
      </w:r>
      <w:r w:rsidRPr="00C50ED7">
        <w:rPr>
          <w:rFonts w:ascii="Times New Roman" w:hAnsi="Times New Roman" w:cs="Times New Roman"/>
          <w:sz w:val="27"/>
          <w:szCs w:val="27"/>
        </w:rPr>
        <w:br/>
        <w:t>ул. 50 лет Профсоюзов, д. 100, корп. 1, каб. 131);</w:t>
      </w:r>
    </w:p>
    <w:p w:rsidR="00C50ED7" w:rsidRPr="00C50ED7" w:rsidRDefault="00C50ED7" w:rsidP="00C50ED7">
      <w:pPr>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2) при частном образовательном учреждении высшего образования "Сибирский юридический университет" (далее – СибЮУ) (</w:t>
      </w:r>
      <w:r w:rsidRPr="00C50ED7">
        <w:rPr>
          <w:rStyle w:val="a8"/>
          <w:rFonts w:ascii="Times New Roman" w:hAnsi="Times New Roman" w:cs="Times New Roman"/>
          <w:b w:val="0"/>
          <w:bCs w:val="0"/>
          <w:sz w:val="27"/>
          <w:szCs w:val="27"/>
          <w:lang w:val="en-US"/>
        </w:rPr>
        <w:t>www</w:t>
      </w:r>
      <w:r w:rsidRPr="00C50ED7">
        <w:rPr>
          <w:rStyle w:val="a8"/>
          <w:rFonts w:ascii="Times New Roman" w:hAnsi="Times New Roman" w:cs="Times New Roman"/>
          <w:b w:val="0"/>
          <w:bCs w:val="0"/>
          <w:sz w:val="27"/>
          <w:szCs w:val="27"/>
        </w:rPr>
        <w:t>.siblu.ru</w:t>
      </w:r>
      <w:r w:rsidRPr="00C50ED7">
        <w:rPr>
          <w:rStyle w:val="a8"/>
          <w:rFonts w:ascii="Times New Roman" w:hAnsi="Times New Roman" w:cs="Times New Roman"/>
          <w:b w:val="0"/>
          <w:sz w:val="27"/>
          <w:szCs w:val="27"/>
        </w:rPr>
        <w:t xml:space="preserve">, </w:t>
      </w:r>
      <w:r w:rsidRPr="00C50ED7">
        <w:rPr>
          <w:rFonts w:ascii="Times New Roman" w:hAnsi="Times New Roman" w:cs="Times New Roman"/>
          <w:sz w:val="27"/>
          <w:szCs w:val="27"/>
        </w:rPr>
        <w:t>644010, г. Омск, ул. Короленко, д. 12, каб. 118, с понедельника по пятницу</w:t>
      </w:r>
      <w:r w:rsidRPr="00C50ED7">
        <w:rPr>
          <w:rFonts w:ascii="Times New Roman" w:hAnsi="Times New Roman" w:cs="Times New Roman"/>
          <w:sz w:val="27"/>
          <w:szCs w:val="27"/>
        </w:rPr>
        <w:br/>
        <w:t xml:space="preserve">с 15:00 до 18:00, </w:t>
      </w:r>
      <w:r w:rsidRPr="00C50ED7">
        <w:rPr>
          <w:rStyle w:val="a8"/>
          <w:rFonts w:ascii="Times New Roman" w:hAnsi="Times New Roman" w:cs="Times New Roman"/>
          <w:b w:val="0"/>
          <w:sz w:val="27"/>
          <w:szCs w:val="27"/>
        </w:rPr>
        <w:t xml:space="preserve">тел. </w:t>
      </w:r>
      <w:r w:rsidRPr="00C50ED7">
        <w:rPr>
          <w:rFonts w:ascii="Times New Roman" w:hAnsi="Times New Roman" w:cs="Times New Roman"/>
          <w:sz w:val="27"/>
          <w:szCs w:val="27"/>
        </w:rPr>
        <w:t>31-92-45);</w:t>
      </w:r>
    </w:p>
    <w:p w:rsidR="00C50ED7" w:rsidRPr="00C50ED7" w:rsidRDefault="00C50ED7" w:rsidP="00C50ED7">
      <w:pPr>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3) при автономной некоммерческой образовательной организации высшего образования "Сибирский институт бизнеса и информационных технологий" (далее – СИБИТ)</w:t>
      </w:r>
      <w:r w:rsidRPr="00C50ED7">
        <w:rPr>
          <w:rStyle w:val="a8"/>
          <w:rFonts w:ascii="Times New Roman" w:hAnsi="Times New Roman" w:cs="Times New Roman"/>
          <w:b w:val="0"/>
          <w:sz w:val="27"/>
          <w:szCs w:val="27"/>
        </w:rPr>
        <w:t xml:space="preserve"> (</w:t>
      </w:r>
      <w:hyperlink r:id="rId8" w:history="1">
        <w:r w:rsidRPr="00C50ED7">
          <w:rPr>
            <w:rStyle w:val="a3"/>
            <w:rFonts w:ascii="Times New Roman" w:hAnsi="Times New Roman" w:cs="Times New Roman"/>
            <w:sz w:val="27"/>
            <w:szCs w:val="27"/>
          </w:rPr>
          <w:t>www.sibit.sano.ru</w:t>
        </w:r>
      </w:hyperlink>
      <w:r w:rsidRPr="00C50ED7">
        <w:rPr>
          <w:rStyle w:val="a8"/>
          <w:rFonts w:ascii="Times New Roman" w:hAnsi="Times New Roman" w:cs="Times New Roman"/>
          <w:b w:val="0"/>
          <w:sz w:val="27"/>
          <w:szCs w:val="27"/>
        </w:rPr>
        <w:t xml:space="preserve">, </w:t>
      </w:r>
      <w:r w:rsidRPr="00C50ED7">
        <w:rPr>
          <w:rFonts w:ascii="Times New Roman" w:hAnsi="Times New Roman" w:cs="Times New Roman"/>
          <w:sz w:val="27"/>
          <w:szCs w:val="27"/>
        </w:rPr>
        <w:t xml:space="preserve">644116, г. Омск, </w:t>
      </w:r>
      <w:r w:rsidRPr="00C50ED7">
        <w:rPr>
          <w:rFonts w:ascii="Times New Roman" w:hAnsi="Times New Roman" w:cs="Times New Roman"/>
          <w:sz w:val="27"/>
          <w:szCs w:val="27"/>
        </w:rPr>
        <w:br/>
        <w:t xml:space="preserve">ул. 24-я Северная, д. 196, корп. 1, каб. 103, вторник с 12:00 </w:t>
      </w:r>
      <w:r w:rsidRPr="00C50ED7">
        <w:rPr>
          <w:rFonts w:ascii="Times New Roman" w:hAnsi="Times New Roman" w:cs="Times New Roman"/>
          <w:sz w:val="27"/>
          <w:szCs w:val="27"/>
        </w:rPr>
        <w:br/>
        <w:t>до 18:00, четверг с 15:00 до 19:00, пятница                                                                с 14:00 до 16:00, суббота с 12:00 до 17:00);</w:t>
      </w:r>
    </w:p>
    <w:p w:rsidR="00C50ED7" w:rsidRPr="00C50ED7" w:rsidRDefault="00C50ED7" w:rsidP="00C50ED7">
      <w:pPr>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4) при федеральном государственном казенном образовательном учреждении высшего образования "Омская академия Министерства внутренних дел Российской Федерации" (далее – академия МВД РФ) (</w:t>
      </w:r>
      <w:hyperlink r:id="rId9" w:history="1">
        <w:r w:rsidRPr="00C50ED7">
          <w:rPr>
            <w:rStyle w:val="a3"/>
            <w:rFonts w:ascii="Times New Roman" w:hAnsi="Times New Roman" w:cs="Times New Roman"/>
            <w:sz w:val="27"/>
            <w:szCs w:val="27"/>
          </w:rPr>
          <w:t>www.omamvd.ru</w:t>
        </w:r>
      </w:hyperlink>
      <w:r w:rsidRPr="00C50ED7">
        <w:rPr>
          <w:rStyle w:val="a8"/>
          <w:rFonts w:ascii="Times New Roman" w:hAnsi="Times New Roman" w:cs="Times New Roman"/>
          <w:b w:val="0"/>
          <w:sz w:val="27"/>
          <w:szCs w:val="27"/>
        </w:rPr>
        <w:t xml:space="preserve">, </w:t>
      </w:r>
      <w:r w:rsidRPr="00C50ED7">
        <w:rPr>
          <w:rFonts w:ascii="Times New Roman" w:hAnsi="Times New Roman" w:cs="Times New Roman"/>
          <w:sz w:val="27"/>
          <w:szCs w:val="27"/>
        </w:rPr>
        <w:t xml:space="preserve">644082, </w:t>
      </w:r>
      <w:r w:rsidRPr="00C50ED7">
        <w:rPr>
          <w:rStyle w:val="a8"/>
          <w:rFonts w:ascii="Times New Roman" w:hAnsi="Times New Roman" w:cs="Times New Roman"/>
          <w:b w:val="0"/>
          <w:sz w:val="27"/>
          <w:szCs w:val="27"/>
        </w:rPr>
        <w:t>г. </w:t>
      </w:r>
      <w:r w:rsidRPr="00C50ED7">
        <w:rPr>
          <w:rFonts w:ascii="Times New Roman" w:hAnsi="Times New Roman" w:cs="Times New Roman"/>
          <w:sz w:val="27"/>
          <w:szCs w:val="27"/>
        </w:rPr>
        <w:t xml:space="preserve">Омск, ул. Профинтерна, д. 15, каб. 210, понедельник, среда с 15:00 до 17:00, </w:t>
      </w:r>
      <w:r w:rsidRPr="00C50ED7">
        <w:rPr>
          <w:rStyle w:val="a8"/>
          <w:rFonts w:ascii="Times New Roman" w:hAnsi="Times New Roman" w:cs="Times New Roman"/>
          <w:b w:val="0"/>
          <w:sz w:val="27"/>
          <w:szCs w:val="27"/>
        </w:rPr>
        <w:t xml:space="preserve">тел. </w:t>
      </w:r>
      <w:r w:rsidRPr="00C50ED7">
        <w:rPr>
          <w:rFonts w:ascii="Times New Roman" w:hAnsi="Times New Roman" w:cs="Times New Roman"/>
          <w:sz w:val="27"/>
          <w:szCs w:val="27"/>
        </w:rPr>
        <w:t>55-51-48).</w:t>
      </w:r>
    </w:p>
    <w:p w:rsidR="00C50ED7" w:rsidRPr="00C50ED7" w:rsidRDefault="00C50ED7" w:rsidP="00C50ED7">
      <w:pPr>
        <w:pStyle w:val="a4"/>
        <w:spacing w:before="0" w:after="0"/>
        <w:ind w:firstLine="709"/>
        <w:jc w:val="both"/>
        <w:rPr>
          <w:sz w:val="27"/>
          <w:szCs w:val="27"/>
        </w:rPr>
      </w:pPr>
      <w:r w:rsidRPr="00C50ED7">
        <w:rPr>
          <w:sz w:val="27"/>
          <w:szCs w:val="27"/>
        </w:rPr>
        <w:t>Оказание правовой помощи может осуществляться юридическими клиниками дистанционно посредством направления электронных обращений по следующим адресам:</w:t>
      </w:r>
    </w:p>
    <w:p w:rsidR="00C50ED7" w:rsidRPr="00C50ED7" w:rsidRDefault="00C50ED7" w:rsidP="00C50ED7">
      <w:pPr>
        <w:pStyle w:val="a4"/>
        <w:spacing w:before="0" w:after="0"/>
        <w:ind w:firstLine="709"/>
        <w:jc w:val="both"/>
        <w:rPr>
          <w:sz w:val="27"/>
          <w:szCs w:val="27"/>
        </w:rPr>
      </w:pPr>
      <w:r w:rsidRPr="00C50ED7">
        <w:rPr>
          <w:sz w:val="27"/>
          <w:szCs w:val="27"/>
        </w:rPr>
        <w:t xml:space="preserve">- </w:t>
      </w:r>
      <w:r w:rsidRPr="00C50ED7">
        <w:rPr>
          <w:rStyle w:val="a8"/>
          <w:b w:val="0"/>
          <w:sz w:val="27"/>
          <w:szCs w:val="27"/>
        </w:rPr>
        <w:t>lawclinic.omsu@gmail.ru</w:t>
      </w:r>
      <w:r w:rsidRPr="00C50ED7">
        <w:rPr>
          <w:sz w:val="27"/>
          <w:szCs w:val="27"/>
        </w:rPr>
        <w:t xml:space="preserve"> (юридическая клиника при ОмГУ);</w:t>
      </w:r>
    </w:p>
    <w:p w:rsidR="00C50ED7" w:rsidRPr="00C50ED7" w:rsidRDefault="00C50ED7" w:rsidP="00C50ED7">
      <w:pPr>
        <w:pStyle w:val="a4"/>
        <w:spacing w:before="0" w:after="0"/>
        <w:ind w:firstLine="709"/>
        <w:jc w:val="both"/>
        <w:rPr>
          <w:sz w:val="27"/>
          <w:szCs w:val="27"/>
        </w:rPr>
      </w:pPr>
      <w:r w:rsidRPr="00C50ED7">
        <w:rPr>
          <w:sz w:val="27"/>
          <w:szCs w:val="27"/>
        </w:rPr>
        <w:t xml:space="preserve">- </w:t>
      </w:r>
      <w:r w:rsidRPr="00C50ED7">
        <w:rPr>
          <w:sz w:val="27"/>
          <w:szCs w:val="27"/>
          <w:lang w:val="en-US"/>
        </w:rPr>
        <w:t>clinic</w:t>
      </w:r>
      <w:r w:rsidRPr="00C50ED7">
        <w:rPr>
          <w:sz w:val="27"/>
          <w:szCs w:val="27"/>
        </w:rPr>
        <w:t>@</w:t>
      </w:r>
      <w:r w:rsidRPr="00C50ED7">
        <w:rPr>
          <w:sz w:val="27"/>
          <w:szCs w:val="27"/>
          <w:lang w:val="en-US"/>
        </w:rPr>
        <w:t>siblu</w:t>
      </w:r>
      <w:r w:rsidRPr="00C50ED7">
        <w:rPr>
          <w:sz w:val="27"/>
          <w:szCs w:val="27"/>
        </w:rPr>
        <w:t>.</w:t>
      </w:r>
      <w:r w:rsidRPr="00C50ED7">
        <w:rPr>
          <w:sz w:val="27"/>
          <w:szCs w:val="27"/>
          <w:lang w:val="en-US"/>
        </w:rPr>
        <w:t>ru</w:t>
      </w:r>
      <w:r w:rsidRPr="00C50ED7">
        <w:rPr>
          <w:sz w:val="27"/>
          <w:szCs w:val="27"/>
        </w:rPr>
        <w:t xml:space="preserve"> (юридическая клиника при СибЮУ);</w:t>
      </w:r>
    </w:p>
    <w:p w:rsidR="00C50ED7" w:rsidRPr="00C50ED7" w:rsidRDefault="00C50ED7" w:rsidP="00C50ED7">
      <w:pPr>
        <w:pStyle w:val="a4"/>
        <w:spacing w:before="0" w:after="0"/>
        <w:ind w:firstLine="709"/>
        <w:jc w:val="both"/>
        <w:rPr>
          <w:sz w:val="27"/>
          <w:szCs w:val="27"/>
        </w:rPr>
      </w:pPr>
      <w:r w:rsidRPr="00C50ED7">
        <w:rPr>
          <w:sz w:val="27"/>
          <w:szCs w:val="27"/>
        </w:rPr>
        <w:t xml:space="preserve">- </w:t>
      </w:r>
      <w:r w:rsidRPr="00C50ED7">
        <w:rPr>
          <w:rStyle w:val="a8"/>
          <w:b w:val="0"/>
          <w:sz w:val="27"/>
          <w:szCs w:val="27"/>
        </w:rPr>
        <w:t>clinic@sano.ru</w:t>
      </w:r>
      <w:r w:rsidRPr="00C50ED7">
        <w:rPr>
          <w:sz w:val="27"/>
          <w:szCs w:val="27"/>
        </w:rPr>
        <w:t xml:space="preserve"> (юридическая клиника при СИБИТ).</w:t>
      </w:r>
    </w:p>
    <w:p w:rsidR="00C50ED7" w:rsidRPr="00C50ED7" w:rsidRDefault="00C50ED7" w:rsidP="00C50ED7">
      <w:pPr>
        <w:pStyle w:val="a4"/>
        <w:spacing w:before="0" w:after="0"/>
        <w:ind w:firstLine="709"/>
        <w:jc w:val="both"/>
        <w:rPr>
          <w:sz w:val="27"/>
          <w:szCs w:val="27"/>
        </w:rPr>
      </w:pPr>
      <w:r w:rsidRPr="00C50ED7">
        <w:rPr>
          <w:sz w:val="27"/>
          <w:szCs w:val="27"/>
        </w:rPr>
        <w:t>Оказание правовой помощи осуществляется юридическими клиниками:</w:t>
      </w:r>
    </w:p>
    <w:p w:rsidR="00C50ED7" w:rsidRPr="00C50ED7" w:rsidRDefault="00C50ED7" w:rsidP="00C50ED7">
      <w:pPr>
        <w:pStyle w:val="a4"/>
        <w:spacing w:before="0" w:after="0"/>
        <w:ind w:firstLine="709"/>
        <w:jc w:val="both"/>
        <w:rPr>
          <w:sz w:val="27"/>
          <w:szCs w:val="27"/>
        </w:rPr>
      </w:pPr>
      <w:r w:rsidRPr="00C50ED7">
        <w:rPr>
          <w:sz w:val="27"/>
          <w:szCs w:val="27"/>
        </w:rPr>
        <w:t>- при ОмГУ в течение учебного года в период с 1 сентября по 20 мая;</w:t>
      </w:r>
    </w:p>
    <w:p w:rsidR="00C50ED7" w:rsidRPr="00C50ED7" w:rsidRDefault="00C50ED7" w:rsidP="00C50ED7">
      <w:pPr>
        <w:pStyle w:val="a4"/>
        <w:spacing w:before="0" w:after="0"/>
        <w:ind w:firstLine="709"/>
        <w:jc w:val="both"/>
        <w:rPr>
          <w:sz w:val="27"/>
          <w:szCs w:val="27"/>
        </w:rPr>
      </w:pPr>
      <w:r w:rsidRPr="00C50ED7">
        <w:rPr>
          <w:sz w:val="27"/>
          <w:szCs w:val="27"/>
        </w:rPr>
        <w:t>- при СибЮУ в круглогодичном режиме;</w:t>
      </w:r>
    </w:p>
    <w:p w:rsidR="00C50ED7" w:rsidRPr="00C50ED7" w:rsidRDefault="00C50ED7" w:rsidP="00C50ED7">
      <w:pPr>
        <w:pStyle w:val="a4"/>
        <w:spacing w:before="0" w:after="0"/>
        <w:ind w:firstLine="709"/>
        <w:jc w:val="both"/>
        <w:rPr>
          <w:sz w:val="27"/>
          <w:szCs w:val="27"/>
        </w:rPr>
      </w:pPr>
      <w:r w:rsidRPr="00C50ED7">
        <w:rPr>
          <w:sz w:val="27"/>
          <w:szCs w:val="27"/>
        </w:rPr>
        <w:t>- при СИБИТ в период с 1 сентября по 18 июля;</w:t>
      </w:r>
    </w:p>
    <w:p w:rsidR="00C50ED7" w:rsidRPr="00C50ED7" w:rsidRDefault="00C50ED7" w:rsidP="00C50ED7">
      <w:pPr>
        <w:pStyle w:val="a4"/>
        <w:spacing w:before="0" w:after="0"/>
        <w:ind w:firstLine="709"/>
        <w:jc w:val="both"/>
        <w:rPr>
          <w:sz w:val="27"/>
          <w:szCs w:val="27"/>
        </w:rPr>
      </w:pPr>
      <w:r w:rsidRPr="00C50ED7">
        <w:rPr>
          <w:sz w:val="27"/>
          <w:szCs w:val="27"/>
        </w:rPr>
        <w:t>- при академии МВД РФ в период с сентября по июнь.</w:t>
      </w:r>
    </w:p>
    <w:p w:rsidR="00C50ED7" w:rsidRPr="00C50ED7" w:rsidRDefault="00C50ED7" w:rsidP="00C50ED7">
      <w:pPr>
        <w:pStyle w:val="a4"/>
        <w:spacing w:before="0" w:after="0"/>
        <w:ind w:firstLine="709"/>
        <w:jc w:val="both"/>
        <w:rPr>
          <w:sz w:val="27"/>
          <w:szCs w:val="27"/>
        </w:rPr>
      </w:pPr>
      <w:r w:rsidRPr="00C50ED7">
        <w:rPr>
          <w:sz w:val="27"/>
          <w:szCs w:val="27"/>
        </w:rPr>
        <w:t>Кроме того, на сайте юридического факультета ОмГУ можно получить информацию, связанную с организацией работы юридической клиники по осуществлению онлайн-консультирования.</w:t>
      </w:r>
    </w:p>
    <w:p w:rsidR="00C50ED7" w:rsidRPr="00C50ED7" w:rsidRDefault="00C50ED7" w:rsidP="00C50ED7">
      <w:pPr>
        <w:pStyle w:val="a4"/>
        <w:spacing w:before="0" w:after="0"/>
        <w:ind w:firstLine="709"/>
        <w:jc w:val="both"/>
        <w:rPr>
          <w:sz w:val="27"/>
          <w:szCs w:val="27"/>
        </w:rPr>
      </w:pPr>
    </w:p>
    <w:p w:rsidR="00C50ED7" w:rsidRPr="00C50ED7" w:rsidRDefault="00C50ED7" w:rsidP="00C50ED7">
      <w:pPr>
        <w:pageBreakBefore/>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bCs/>
          <w:sz w:val="27"/>
          <w:szCs w:val="27"/>
        </w:rPr>
        <w:lastRenderedPageBreak/>
        <w:t>КОНСУЛЬТИРОВАНИЕ ПО ВОПРОСАМ ОКАЗАНИЯ БЕСПЛАТНОЙ ЮРИДИЧЕСКОЙ ПОМОЩИ</w:t>
      </w:r>
    </w:p>
    <w:p w:rsidR="00C50ED7" w:rsidRPr="00C50ED7" w:rsidRDefault="00C50ED7" w:rsidP="00C50ED7">
      <w:pPr>
        <w:pStyle w:val="a4"/>
        <w:spacing w:before="0" w:after="0"/>
        <w:ind w:firstLine="709"/>
        <w:jc w:val="both"/>
        <w:rPr>
          <w:sz w:val="27"/>
          <w:szCs w:val="27"/>
        </w:rPr>
      </w:pPr>
    </w:p>
    <w:p w:rsidR="00C50ED7" w:rsidRPr="00C50ED7" w:rsidRDefault="00C50ED7" w:rsidP="00C50ED7">
      <w:pPr>
        <w:tabs>
          <w:tab w:val="left" w:pos="1134"/>
        </w:tabs>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color w:val="000000"/>
          <w:sz w:val="27"/>
          <w:szCs w:val="27"/>
        </w:rPr>
        <w:t>Информацию о возможности получить бесплатную юридическую помощь исходя из социального статуса гражданина по конкретному случаю, а также о перечне документов, необходимых для получения гражданами бесплатной юридической помощи, и порядке их представления можно получить:</w:t>
      </w:r>
    </w:p>
    <w:p w:rsidR="00C50ED7" w:rsidRPr="00C50ED7" w:rsidRDefault="00C50ED7" w:rsidP="00C50ED7">
      <w:pPr>
        <w:numPr>
          <w:ilvl w:val="0"/>
          <w:numId w:val="2"/>
        </w:numPr>
        <w:tabs>
          <w:tab w:val="left" w:pos="1134"/>
        </w:tabs>
        <w:suppressAutoHyphens/>
        <w:spacing w:after="0" w:line="240" w:lineRule="auto"/>
        <w:ind w:left="0" w:firstLine="709"/>
        <w:jc w:val="both"/>
        <w:rPr>
          <w:rFonts w:ascii="Times New Roman" w:hAnsi="Times New Roman" w:cs="Times New Roman"/>
          <w:sz w:val="27"/>
          <w:szCs w:val="27"/>
        </w:rPr>
      </w:pPr>
      <w:r w:rsidRPr="00C50ED7">
        <w:rPr>
          <w:rFonts w:ascii="Times New Roman" w:hAnsi="Times New Roman" w:cs="Times New Roman"/>
          <w:sz w:val="27"/>
          <w:szCs w:val="27"/>
        </w:rPr>
        <w:t>в Адвокатской палате Омской области (644001, г. Омск,                           ул. Лермонтова, д. 127/1, офис 3, тел. 8 (38-12) 56-91-40);</w:t>
      </w:r>
    </w:p>
    <w:p w:rsidR="00C50ED7" w:rsidRPr="00C50ED7" w:rsidRDefault="00C50ED7" w:rsidP="00C50ED7">
      <w:pPr>
        <w:numPr>
          <w:ilvl w:val="0"/>
          <w:numId w:val="2"/>
        </w:numPr>
        <w:tabs>
          <w:tab w:val="left" w:pos="1134"/>
        </w:tabs>
        <w:suppressAutoHyphens/>
        <w:spacing w:after="0" w:line="240" w:lineRule="auto"/>
        <w:ind w:left="0" w:firstLine="709"/>
        <w:jc w:val="both"/>
        <w:rPr>
          <w:rStyle w:val="a8"/>
          <w:rFonts w:ascii="Times New Roman" w:hAnsi="Times New Roman" w:cs="Times New Roman"/>
          <w:b w:val="0"/>
          <w:sz w:val="27"/>
          <w:szCs w:val="27"/>
        </w:rPr>
      </w:pPr>
      <w:r w:rsidRPr="00C50ED7">
        <w:rPr>
          <w:rFonts w:ascii="Times New Roman" w:hAnsi="Times New Roman" w:cs="Times New Roman"/>
          <w:sz w:val="27"/>
          <w:szCs w:val="27"/>
        </w:rPr>
        <w:t xml:space="preserve">по телефону горячей линии </w:t>
      </w:r>
      <w:r w:rsidRPr="00C50ED7">
        <w:rPr>
          <w:rStyle w:val="a8"/>
          <w:rFonts w:ascii="Times New Roman" w:hAnsi="Times New Roman" w:cs="Times New Roman"/>
          <w:b w:val="0"/>
          <w:sz w:val="27"/>
          <w:szCs w:val="27"/>
        </w:rPr>
        <w:t>8 (38-12) 35-72-02 по средам с 10:00 до 12:00</w:t>
      </w:r>
      <w:r w:rsidRPr="00C50ED7">
        <w:rPr>
          <w:rStyle w:val="a8"/>
          <w:rFonts w:ascii="Times New Roman" w:hAnsi="Times New Roman" w:cs="Times New Roman"/>
          <w:b w:val="0"/>
          <w:bCs w:val="0"/>
          <w:sz w:val="27"/>
          <w:szCs w:val="27"/>
        </w:rPr>
        <w:t>;</w:t>
      </w:r>
    </w:p>
    <w:p w:rsidR="00C50ED7" w:rsidRPr="00C50ED7" w:rsidRDefault="00C50ED7" w:rsidP="00C50ED7">
      <w:pPr>
        <w:numPr>
          <w:ilvl w:val="0"/>
          <w:numId w:val="2"/>
        </w:numPr>
        <w:tabs>
          <w:tab w:val="left" w:pos="1134"/>
        </w:tabs>
        <w:suppressAutoHyphens/>
        <w:spacing w:after="0" w:line="240" w:lineRule="auto"/>
        <w:ind w:left="0" w:firstLine="709"/>
        <w:jc w:val="both"/>
        <w:rPr>
          <w:rFonts w:ascii="Times New Roman" w:hAnsi="Times New Roman" w:cs="Times New Roman"/>
          <w:sz w:val="27"/>
          <w:szCs w:val="27"/>
        </w:rPr>
      </w:pPr>
      <w:r w:rsidRPr="00C50ED7">
        <w:rPr>
          <w:rStyle w:val="a8"/>
          <w:rFonts w:ascii="Times New Roman" w:hAnsi="Times New Roman" w:cs="Times New Roman"/>
          <w:b w:val="0"/>
          <w:sz w:val="27"/>
          <w:szCs w:val="27"/>
        </w:rPr>
        <w:t xml:space="preserve">для пользователей информационно-телекоммуникационной сети </w:t>
      </w:r>
      <w:r w:rsidRPr="00C50ED7">
        <w:rPr>
          <w:rFonts w:ascii="Times New Roman" w:hAnsi="Times New Roman" w:cs="Times New Roman"/>
          <w:sz w:val="27"/>
          <w:szCs w:val="27"/>
        </w:rPr>
        <w:t>"</w:t>
      </w:r>
      <w:r w:rsidRPr="00C50ED7">
        <w:rPr>
          <w:rStyle w:val="a8"/>
          <w:rFonts w:ascii="Times New Roman" w:hAnsi="Times New Roman" w:cs="Times New Roman"/>
          <w:b w:val="0"/>
          <w:sz w:val="27"/>
          <w:szCs w:val="27"/>
        </w:rPr>
        <w:t>Интернет</w:t>
      </w:r>
      <w:r w:rsidRPr="00C50ED7">
        <w:rPr>
          <w:rFonts w:ascii="Times New Roman" w:hAnsi="Times New Roman" w:cs="Times New Roman"/>
          <w:sz w:val="27"/>
          <w:szCs w:val="27"/>
        </w:rPr>
        <w:t>"</w:t>
      </w:r>
      <w:r w:rsidRPr="00C50ED7">
        <w:rPr>
          <w:rStyle w:val="a8"/>
          <w:rFonts w:ascii="Times New Roman" w:hAnsi="Times New Roman" w:cs="Times New Roman"/>
          <w:b w:val="0"/>
          <w:sz w:val="27"/>
          <w:szCs w:val="27"/>
        </w:rPr>
        <w:t xml:space="preserve"> информация доступна </w:t>
      </w:r>
      <w:r w:rsidRPr="00C50ED7">
        <w:rPr>
          <w:rFonts w:ascii="Times New Roman" w:hAnsi="Times New Roman" w:cs="Times New Roman"/>
          <w:sz w:val="27"/>
          <w:szCs w:val="27"/>
        </w:rPr>
        <w:t>на официальных сайтах:</w:t>
      </w:r>
    </w:p>
    <w:p w:rsidR="00C50ED7" w:rsidRPr="00C50ED7" w:rsidRDefault="00C50ED7" w:rsidP="00C50ED7">
      <w:pPr>
        <w:tabs>
          <w:tab w:val="left" w:pos="1134"/>
        </w:tabs>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 Адвокатской палаты Омской области (https://apoo.fparf.ru/legal-support/);</w:t>
      </w:r>
    </w:p>
    <w:p w:rsidR="00C50ED7" w:rsidRPr="00C50ED7" w:rsidRDefault="00C50ED7" w:rsidP="00C50ED7">
      <w:pPr>
        <w:tabs>
          <w:tab w:val="left" w:pos="1134"/>
        </w:tabs>
        <w:spacing w:after="0" w:line="240" w:lineRule="auto"/>
        <w:ind w:firstLine="709"/>
        <w:jc w:val="both"/>
        <w:rPr>
          <w:rFonts w:ascii="Times New Roman" w:hAnsi="Times New Roman" w:cs="Times New Roman"/>
          <w:sz w:val="27"/>
          <w:szCs w:val="27"/>
        </w:rPr>
      </w:pPr>
      <w:r w:rsidRPr="00C50ED7">
        <w:rPr>
          <w:rFonts w:ascii="Times New Roman" w:hAnsi="Times New Roman" w:cs="Times New Roman"/>
          <w:sz w:val="27"/>
          <w:szCs w:val="27"/>
        </w:rPr>
        <w:t>- Главного государственно-правового управления Омской области (http://ggpu.omskportal.ru).</w:t>
      </w:r>
    </w:p>
    <w:p w:rsidR="00C50ED7" w:rsidRPr="00C50ED7" w:rsidRDefault="00C50ED7" w:rsidP="00C50ED7">
      <w:pPr>
        <w:pStyle w:val="a4"/>
        <w:spacing w:before="0" w:after="0"/>
        <w:ind w:firstLine="709"/>
        <w:jc w:val="both"/>
        <w:rPr>
          <w:sz w:val="27"/>
          <w:szCs w:val="27"/>
        </w:rPr>
      </w:pPr>
    </w:p>
    <w:p w:rsidR="00C50ED7" w:rsidRPr="00C50ED7" w:rsidRDefault="00C50ED7" w:rsidP="00C50ED7">
      <w:pPr>
        <w:pStyle w:val="a4"/>
        <w:spacing w:before="0" w:after="0"/>
        <w:ind w:firstLine="709"/>
        <w:jc w:val="both"/>
        <w:rPr>
          <w:sz w:val="27"/>
          <w:szCs w:val="27"/>
        </w:rPr>
      </w:pPr>
    </w:p>
    <w:p w:rsidR="00C50ED7" w:rsidRPr="00C50ED7" w:rsidRDefault="00C50ED7" w:rsidP="00C50ED7">
      <w:pPr>
        <w:pStyle w:val="a4"/>
        <w:spacing w:before="0" w:after="0"/>
        <w:ind w:firstLine="709"/>
        <w:jc w:val="both"/>
        <w:rPr>
          <w:sz w:val="27"/>
          <w:szCs w:val="27"/>
        </w:rPr>
      </w:pPr>
    </w:p>
    <w:p w:rsidR="00C50ED7" w:rsidRPr="00C50ED7" w:rsidRDefault="00C50ED7" w:rsidP="00C50ED7">
      <w:pPr>
        <w:spacing w:after="0" w:line="240" w:lineRule="auto"/>
        <w:rPr>
          <w:rFonts w:ascii="Times New Roman" w:hAnsi="Times New Roman" w:cs="Times New Roman"/>
          <w:sz w:val="27"/>
          <w:szCs w:val="27"/>
        </w:rPr>
        <w:sectPr w:rsidR="00C50ED7" w:rsidRPr="00C50ED7">
          <w:pgSz w:w="11906" w:h="16838"/>
          <w:pgMar w:top="1134" w:right="850" w:bottom="1134" w:left="1701" w:header="720" w:footer="708" w:gutter="0"/>
          <w:cols w:space="720"/>
        </w:sectPr>
      </w:pPr>
    </w:p>
    <w:p w:rsidR="00C50ED7" w:rsidRPr="00C50ED7" w:rsidRDefault="00C50ED7" w:rsidP="00C50ED7">
      <w:pPr>
        <w:spacing w:after="0" w:line="240" w:lineRule="auto"/>
        <w:ind w:left="6840"/>
        <w:jc w:val="right"/>
        <w:rPr>
          <w:rFonts w:ascii="Times New Roman" w:hAnsi="Times New Roman" w:cs="Times New Roman"/>
          <w:sz w:val="27"/>
          <w:szCs w:val="27"/>
        </w:rPr>
      </w:pPr>
      <w:r w:rsidRPr="00C50ED7">
        <w:rPr>
          <w:rFonts w:ascii="Times New Roman" w:hAnsi="Times New Roman" w:cs="Times New Roman"/>
          <w:sz w:val="27"/>
          <w:szCs w:val="27"/>
        </w:rPr>
        <w:lastRenderedPageBreak/>
        <w:t>Приложение № 1</w:t>
      </w:r>
    </w:p>
    <w:p w:rsidR="00C50ED7" w:rsidRPr="00C50ED7" w:rsidRDefault="00C50ED7" w:rsidP="00C50ED7">
      <w:pPr>
        <w:spacing w:after="0" w:line="240" w:lineRule="auto"/>
        <w:ind w:left="6840"/>
        <w:jc w:val="right"/>
        <w:rPr>
          <w:rFonts w:ascii="Times New Roman" w:hAnsi="Times New Roman" w:cs="Times New Roman"/>
          <w:sz w:val="27"/>
          <w:szCs w:val="27"/>
        </w:rPr>
      </w:pPr>
    </w:p>
    <w:p w:rsidR="00C50ED7" w:rsidRPr="00C50ED7" w:rsidRDefault="00C50ED7" w:rsidP="00C50ED7">
      <w:pPr>
        <w:spacing w:after="0" w:line="240" w:lineRule="auto"/>
        <w:ind w:left="6840"/>
        <w:jc w:val="right"/>
        <w:rPr>
          <w:rFonts w:ascii="Times New Roman" w:hAnsi="Times New Roman" w:cs="Times New Roman"/>
          <w:sz w:val="27"/>
          <w:szCs w:val="27"/>
        </w:rPr>
      </w:pPr>
      <w:r w:rsidRPr="00C50ED7">
        <w:rPr>
          <w:rFonts w:ascii="Times New Roman" w:hAnsi="Times New Roman" w:cs="Times New Roman"/>
          <w:sz w:val="27"/>
          <w:szCs w:val="27"/>
        </w:rPr>
        <w:t>Приложение</w:t>
      </w:r>
    </w:p>
    <w:p w:rsidR="00C50ED7" w:rsidRPr="00C50ED7" w:rsidRDefault="00C50ED7" w:rsidP="00C50ED7">
      <w:pPr>
        <w:spacing w:after="0" w:line="240" w:lineRule="auto"/>
        <w:ind w:left="6840"/>
        <w:jc w:val="right"/>
        <w:rPr>
          <w:rFonts w:ascii="Times New Roman" w:hAnsi="Times New Roman" w:cs="Times New Roman"/>
          <w:sz w:val="27"/>
          <w:szCs w:val="27"/>
        </w:rPr>
      </w:pPr>
      <w:r w:rsidRPr="00C50ED7">
        <w:rPr>
          <w:rFonts w:ascii="Times New Roman" w:hAnsi="Times New Roman" w:cs="Times New Roman"/>
          <w:sz w:val="27"/>
          <w:szCs w:val="27"/>
        </w:rPr>
        <w:t>к приказу Главного</w:t>
      </w:r>
    </w:p>
    <w:p w:rsidR="00C50ED7" w:rsidRPr="00C50ED7" w:rsidRDefault="00C50ED7" w:rsidP="00C50ED7">
      <w:pPr>
        <w:spacing w:after="0" w:line="240" w:lineRule="auto"/>
        <w:ind w:left="6840"/>
        <w:jc w:val="right"/>
        <w:rPr>
          <w:rFonts w:ascii="Times New Roman" w:hAnsi="Times New Roman" w:cs="Times New Roman"/>
          <w:sz w:val="27"/>
          <w:szCs w:val="27"/>
        </w:rPr>
      </w:pPr>
      <w:r w:rsidRPr="00C50ED7">
        <w:rPr>
          <w:rFonts w:ascii="Times New Roman" w:hAnsi="Times New Roman" w:cs="Times New Roman"/>
          <w:sz w:val="27"/>
          <w:szCs w:val="27"/>
        </w:rPr>
        <w:t>государственно-правового</w:t>
      </w:r>
    </w:p>
    <w:p w:rsidR="00C50ED7" w:rsidRPr="00C50ED7" w:rsidRDefault="00C50ED7" w:rsidP="00C50ED7">
      <w:pPr>
        <w:spacing w:after="0" w:line="240" w:lineRule="auto"/>
        <w:ind w:left="6840"/>
        <w:jc w:val="right"/>
        <w:rPr>
          <w:rFonts w:ascii="Times New Roman" w:hAnsi="Times New Roman" w:cs="Times New Roman"/>
          <w:sz w:val="27"/>
          <w:szCs w:val="27"/>
        </w:rPr>
      </w:pPr>
      <w:r w:rsidRPr="00C50ED7">
        <w:rPr>
          <w:rFonts w:ascii="Times New Roman" w:hAnsi="Times New Roman" w:cs="Times New Roman"/>
          <w:sz w:val="27"/>
          <w:szCs w:val="27"/>
        </w:rPr>
        <w:t>управления Омской области</w:t>
      </w:r>
    </w:p>
    <w:p w:rsidR="00C50ED7" w:rsidRPr="00C50ED7" w:rsidRDefault="00C50ED7" w:rsidP="00C50ED7">
      <w:pPr>
        <w:spacing w:after="0" w:line="240" w:lineRule="auto"/>
        <w:ind w:left="6838"/>
        <w:jc w:val="right"/>
        <w:rPr>
          <w:rFonts w:ascii="Times New Roman" w:hAnsi="Times New Roman" w:cs="Times New Roman"/>
          <w:sz w:val="27"/>
          <w:szCs w:val="27"/>
        </w:rPr>
      </w:pPr>
      <w:r w:rsidRPr="00C50ED7">
        <w:rPr>
          <w:rFonts w:ascii="Times New Roman" w:hAnsi="Times New Roman" w:cs="Times New Roman"/>
          <w:sz w:val="27"/>
          <w:szCs w:val="27"/>
        </w:rPr>
        <w:t>от 20 февраля 2018 г. № 5п/1</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ФОРМА</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заявления об оказании бесплатной юридической помощи</w:t>
      </w:r>
    </w:p>
    <w:p w:rsidR="00C50ED7" w:rsidRPr="00C50ED7" w:rsidRDefault="00C50ED7" w:rsidP="00C50ED7">
      <w:pPr>
        <w:spacing w:after="0" w:line="240" w:lineRule="auto"/>
        <w:ind w:left="6840"/>
        <w:rPr>
          <w:rFonts w:ascii="Times New Roman" w:hAnsi="Times New Roman" w:cs="Times New Roman"/>
          <w:sz w:val="27"/>
          <w:szCs w:val="27"/>
        </w:rPr>
      </w:pPr>
    </w:p>
    <w:p w:rsidR="00C50ED7" w:rsidRPr="00C50ED7" w:rsidRDefault="00C50ED7" w:rsidP="00C50ED7">
      <w:pPr>
        <w:pBdr>
          <w:top w:val="single" w:sz="4" w:space="1" w:color="000000"/>
          <w:bottom w:val="single" w:sz="4" w:space="1" w:color="000000"/>
        </w:pBdr>
        <w:spacing w:after="0" w:line="240" w:lineRule="auto"/>
        <w:ind w:left="6840"/>
        <w:rPr>
          <w:rFonts w:ascii="Times New Roman" w:hAnsi="Times New Roman" w:cs="Times New Roman"/>
          <w:sz w:val="27"/>
          <w:szCs w:val="27"/>
        </w:rPr>
      </w:pPr>
    </w:p>
    <w:p w:rsidR="00C50ED7" w:rsidRPr="00C50ED7" w:rsidRDefault="00C50ED7" w:rsidP="00C50ED7">
      <w:pPr>
        <w:pBdr>
          <w:top w:val="single" w:sz="4" w:space="1" w:color="000000"/>
          <w:bottom w:val="single" w:sz="4" w:space="1" w:color="000000"/>
        </w:pBdr>
        <w:spacing w:after="0" w:line="240" w:lineRule="auto"/>
        <w:ind w:left="6840"/>
        <w:rPr>
          <w:rFonts w:ascii="Times New Roman" w:hAnsi="Times New Roman" w:cs="Times New Roman"/>
          <w:sz w:val="27"/>
          <w:szCs w:val="27"/>
        </w:rPr>
      </w:pPr>
    </w:p>
    <w:p w:rsidR="00C50ED7" w:rsidRPr="00C50ED7" w:rsidRDefault="00C50ED7" w:rsidP="00C50ED7">
      <w:pPr>
        <w:spacing w:after="0" w:line="240" w:lineRule="auto"/>
        <w:ind w:left="6838"/>
        <w:jc w:val="center"/>
        <w:rPr>
          <w:rFonts w:ascii="Times New Roman" w:hAnsi="Times New Roman" w:cs="Times New Roman"/>
          <w:sz w:val="27"/>
          <w:szCs w:val="27"/>
        </w:rPr>
      </w:pPr>
      <w:r w:rsidRPr="00C50ED7">
        <w:rPr>
          <w:rFonts w:ascii="Times New Roman" w:hAnsi="Times New Roman" w:cs="Times New Roman"/>
          <w:sz w:val="27"/>
          <w:szCs w:val="27"/>
        </w:rPr>
        <w:t>(Ф.И.О. адвоката)</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ЗАЯВЛЕНИЕ</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об оказании бесплатной юридической помощи</w:t>
      </w:r>
    </w:p>
    <w:p w:rsidR="00C50ED7" w:rsidRPr="00C50ED7" w:rsidRDefault="00C50ED7" w:rsidP="00C50ED7">
      <w:pPr>
        <w:spacing w:after="0" w:line="240" w:lineRule="auto"/>
        <w:ind w:firstLine="540"/>
        <w:rPr>
          <w:rFonts w:ascii="Times New Roman" w:hAnsi="Times New Roman" w:cs="Times New Roman"/>
          <w:sz w:val="27"/>
          <w:szCs w:val="27"/>
        </w:rPr>
      </w:pPr>
      <w:r w:rsidRPr="00C50ED7">
        <w:rPr>
          <w:rFonts w:ascii="Times New Roman" w:hAnsi="Times New Roman" w:cs="Times New Roman"/>
          <w:sz w:val="27"/>
          <w:szCs w:val="27"/>
        </w:rPr>
        <w:t>Я,</w:t>
      </w:r>
    </w:p>
    <w:p w:rsidR="00C50ED7" w:rsidRPr="00C50ED7" w:rsidRDefault="00C50ED7" w:rsidP="00C50ED7">
      <w:pPr>
        <w:tabs>
          <w:tab w:val="left" w:pos="0"/>
          <w:tab w:val="left" w:pos="9720"/>
        </w:tabs>
        <w:spacing w:after="0" w:line="240" w:lineRule="auto"/>
        <w:rPr>
          <w:rFonts w:ascii="Times New Roman" w:hAnsi="Times New Roman" w:cs="Times New Roman"/>
          <w:sz w:val="27"/>
          <w:szCs w:val="27"/>
        </w:rPr>
      </w:pPr>
      <w:r w:rsidRPr="00C50ED7">
        <w:rPr>
          <w:rFonts w:ascii="Times New Roman" w:hAnsi="Times New Roman" w:cs="Times New Roman"/>
          <w:sz w:val="27"/>
          <w:szCs w:val="27"/>
        </w:rPr>
        <w:tab/>
        <w:t>,</w:t>
      </w:r>
    </w:p>
    <w:p w:rsidR="00C50ED7" w:rsidRPr="00C50ED7" w:rsidRDefault="00C50ED7" w:rsidP="00C50ED7">
      <w:pPr>
        <w:pBdr>
          <w:top w:val="single" w:sz="4" w:space="1" w:color="000000"/>
        </w:pBdr>
        <w:tabs>
          <w:tab w:val="left" w:pos="0"/>
          <w:tab w:val="left" w:pos="9720"/>
        </w:tabs>
        <w:spacing w:after="0" w:line="240" w:lineRule="auto"/>
        <w:ind w:right="201"/>
        <w:jc w:val="center"/>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(фамилия, имя, отчество (при наличии))</w:t>
      </w:r>
    </w:p>
    <w:p w:rsidR="00C50ED7" w:rsidRPr="00C50ED7" w:rsidRDefault="00C50ED7" w:rsidP="00C50ED7">
      <w:pPr>
        <w:spacing w:after="0" w:line="240" w:lineRule="auto"/>
        <w:rPr>
          <w:rFonts w:ascii="Times New Roman" w:hAnsi="Times New Roman" w:cs="Times New Roman"/>
          <w:sz w:val="27"/>
          <w:szCs w:val="27"/>
        </w:rPr>
      </w:pPr>
    </w:p>
    <w:p w:rsidR="00C50ED7" w:rsidRPr="00C50ED7" w:rsidRDefault="00C50ED7" w:rsidP="00C50ED7">
      <w:pPr>
        <w:pBdr>
          <w:top w:val="single" w:sz="4" w:space="1" w:color="000000"/>
        </w:pBdr>
        <w:spacing w:after="0" w:line="240" w:lineRule="auto"/>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паспорт либо иной документ, удостоверяющий личность гражданина либо его</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представителя (законного представителя), выданный уполномоченным</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государственным органом, документы, удостоверяющие полномочия представителя</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(законного представителя)</w:t>
      </w:r>
    </w:p>
    <w:p w:rsidR="00C50ED7" w:rsidRPr="00C50ED7" w:rsidRDefault="00C50ED7" w:rsidP="00C50ED7">
      <w:pPr>
        <w:spacing w:after="0" w:line="240" w:lineRule="auto"/>
        <w:rPr>
          <w:rFonts w:ascii="Times New Roman" w:hAnsi="Times New Roman" w:cs="Times New Roman"/>
          <w:sz w:val="27"/>
          <w:szCs w:val="27"/>
        </w:rPr>
      </w:pPr>
    </w:p>
    <w:tbl>
      <w:tblPr>
        <w:tblW w:w="0" w:type="auto"/>
        <w:tblInd w:w="108" w:type="dxa"/>
        <w:tblLayout w:type="fixed"/>
        <w:tblLook w:val="04A0" w:firstRow="1" w:lastRow="0" w:firstColumn="1" w:lastColumn="0" w:noHBand="0" w:noVBand="1"/>
      </w:tblPr>
      <w:tblGrid>
        <w:gridCol w:w="1260"/>
        <w:gridCol w:w="360"/>
        <w:gridCol w:w="360"/>
        <w:gridCol w:w="720"/>
        <w:gridCol w:w="360"/>
        <w:gridCol w:w="360"/>
        <w:gridCol w:w="1260"/>
        <w:gridCol w:w="236"/>
        <w:gridCol w:w="239"/>
        <w:gridCol w:w="65"/>
        <w:gridCol w:w="1260"/>
        <w:gridCol w:w="900"/>
        <w:gridCol w:w="159"/>
        <w:gridCol w:w="415"/>
        <w:gridCol w:w="591"/>
        <w:gridCol w:w="296"/>
        <w:gridCol w:w="1059"/>
      </w:tblGrid>
      <w:tr w:rsidR="00C50ED7" w:rsidRPr="00C50ED7" w:rsidTr="00C50ED7">
        <w:tc>
          <w:tcPr>
            <w:tcW w:w="1260" w:type="dxa"/>
            <w:hideMark/>
          </w:tcPr>
          <w:p w:rsidR="00C50ED7" w:rsidRPr="00C50ED7" w:rsidRDefault="00C50ED7" w:rsidP="00C50ED7">
            <w:pPr>
              <w:suppressAutoHyphens/>
              <w:spacing w:after="0" w:line="240" w:lineRule="auto"/>
              <w:rPr>
                <w:rFonts w:ascii="Times New Roman" w:hAnsi="Times New Roman" w:cs="Times New Roman"/>
                <w:sz w:val="27"/>
                <w:szCs w:val="27"/>
                <w:lang w:eastAsia="ar-SA"/>
              </w:rPr>
            </w:pPr>
            <w:r w:rsidRPr="00C50ED7">
              <w:rPr>
                <w:rFonts w:ascii="Times New Roman" w:hAnsi="Times New Roman" w:cs="Times New Roman"/>
                <w:sz w:val="27"/>
                <w:szCs w:val="27"/>
              </w:rPr>
              <w:t>серия</w:t>
            </w:r>
          </w:p>
        </w:tc>
        <w:tc>
          <w:tcPr>
            <w:tcW w:w="1800" w:type="dxa"/>
            <w:gridSpan w:val="4"/>
            <w:tcBorders>
              <w:top w:val="nil"/>
              <w:left w:val="nil"/>
              <w:bottom w:val="single" w:sz="4" w:space="0" w:color="000000"/>
              <w:right w:val="nil"/>
            </w:tcBorders>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360" w:type="dxa"/>
            <w:hideMark/>
          </w:tcPr>
          <w:p w:rsidR="00C50ED7" w:rsidRPr="00C50ED7" w:rsidRDefault="00C50ED7" w:rsidP="00C50ED7">
            <w:pPr>
              <w:suppressAutoHyphens/>
              <w:spacing w:after="0" w:line="240" w:lineRule="auto"/>
              <w:rPr>
                <w:rFonts w:ascii="Times New Roman" w:hAnsi="Times New Roman" w:cs="Times New Roman"/>
                <w:sz w:val="27"/>
                <w:szCs w:val="27"/>
                <w:lang w:eastAsia="ar-SA"/>
              </w:rPr>
            </w:pPr>
            <w:r w:rsidRPr="00C50ED7">
              <w:rPr>
                <w:rFonts w:ascii="Times New Roman" w:hAnsi="Times New Roman" w:cs="Times New Roman"/>
                <w:sz w:val="27"/>
                <w:szCs w:val="27"/>
              </w:rPr>
              <w:t>,</w:t>
            </w:r>
          </w:p>
        </w:tc>
        <w:tc>
          <w:tcPr>
            <w:tcW w:w="1260" w:type="dxa"/>
            <w:hideMark/>
          </w:tcPr>
          <w:p w:rsidR="00C50ED7" w:rsidRPr="00C50ED7" w:rsidRDefault="00C50ED7" w:rsidP="00C50ED7">
            <w:pPr>
              <w:suppressAutoHyphens/>
              <w:spacing w:after="0" w:line="240" w:lineRule="auto"/>
              <w:jc w:val="center"/>
              <w:rPr>
                <w:rFonts w:ascii="Times New Roman" w:hAnsi="Times New Roman" w:cs="Times New Roman"/>
                <w:sz w:val="27"/>
                <w:szCs w:val="27"/>
                <w:lang w:eastAsia="ar-SA"/>
              </w:rPr>
            </w:pPr>
            <w:r w:rsidRPr="00C50ED7">
              <w:rPr>
                <w:rFonts w:ascii="Times New Roman" w:hAnsi="Times New Roman" w:cs="Times New Roman"/>
                <w:sz w:val="27"/>
                <w:szCs w:val="27"/>
              </w:rPr>
              <w:t>номер</w:t>
            </w:r>
          </w:p>
        </w:tc>
        <w:tc>
          <w:tcPr>
            <w:tcW w:w="540" w:type="dxa"/>
            <w:gridSpan w:val="3"/>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2319" w:type="dxa"/>
            <w:gridSpan w:val="3"/>
            <w:tcBorders>
              <w:top w:val="nil"/>
              <w:left w:val="nil"/>
              <w:bottom w:val="single" w:sz="4" w:space="0" w:color="000000"/>
              <w:right w:val="nil"/>
            </w:tcBorders>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415" w:type="dxa"/>
            <w:hideMark/>
          </w:tcPr>
          <w:p w:rsidR="00C50ED7" w:rsidRPr="00C50ED7" w:rsidRDefault="00C50ED7" w:rsidP="00C50ED7">
            <w:pPr>
              <w:suppressAutoHyphens/>
              <w:spacing w:after="0" w:line="240" w:lineRule="auto"/>
              <w:rPr>
                <w:rFonts w:ascii="Times New Roman" w:hAnsi="Times New Roman" w:cs="Times New Roman"/>
                <w:sz w:val="27"/>
                <w:szCs w:val="27"/>
                <w:lang w:eastAsia="ar-SA"/>
              </w:rPr>
            </w:pPr>
            <w:r w:rsidRPr="00C50ED7">
              <w:rPr>
                <w:rFonts w:ascii="Times New Roman" w:hAnsi="Times New Roman" w:cs="Times New Roman"/>
                <w:sz w:val="27"/>
                <w:szCs w:val="27"/>
              </w:rPr>
              <w:t>,</w:t>
            </w:r>
          </w:p>
        </w:tc>
        <w:tc>
          <w:tcPr>
            <w:tcW w:w="591" w:type="dxa"/>
            <w:hideMark/>
          </w:tcPr>
          <w:p w:rsidR="00C50ED7" w:rsidRPr="00C50ED7" w:rsidRDefault="00C50ED7" w:rsidP="00C50ED7">
            <w:pPr>
              <w:suppressAutoHyphens/>
              <w:spacing w:after="0" w:line="240" w:lineRule="auto"/>
              <w:jc w:val="center"/>
              <w:rPr>
                <w:rFonts w:ascii="Times New Roman" w:hAnsi="Times New Roman" w:cs="Times New Roman"/>
                <w:sz w:val="27"/>
                <w:szCs w:val="27"/>
                <w:lang w:eastAsia="ar-SA"/>
              </w:rPr>
            </w:pPr>
            <w:r w:rsidRPr="00C50ED7">
              <w:rPr>
                <w:rFonts w:ascii="Times New Roman" w:hAnsi="Times New Roman" w:cs="Times New Roman"/>
                <w:sz w:val="27"/>
                <w:szCs w:val="27"/>
              </w:rPr>
              <w:t>кем</w:t>
            </w:r>
          </w:p>
        </w:tc>
        <w:tc>
          <w:tcPr>
            <w:tcW w:w="296" w:type="dxa"/>
          </w:tcPr>
          <w:p w:rsidR="00C50ED7" w:rsidRPr="00C50ED7" w:rsidRDefault="00C50ED7" w:rsidP="00C50ED7">
            <w:pPr>
              <w:suppressAutoHyphens/>
              <w:snapToGrid w:val="0"/>
              <w:spacing w:after="0" w:line="240" w:lineRule="auto"/>
              <w:jc w:val="center"/>
              <w:rPr>
                <w:rFonts w:ascii="Times New Roman" w:hAnsi="Times New Roman" w:cs="Times New Roman"/>
                <w:sz w:val="27"/>
                <w:szCs w:val="27"/>
                <w:lang w:eastAsia="ar-SA"/>
              </w:rPr>
            </w:pPr>
          </w:p>
        </w:tc>
        <w:tc>
          <w:tcPr>
            <w:tcW w:w="1059" w:type="dxa"/>
            <w:hideMark/>
          </w:tcPr>
          <w:p w:rsidR="00C50ED7" w:rsidRPr="00C50ED7" w:rsidRDefault="00C50ED7" w:rsidP="00C50ED7">
            <w:pPr>
              <w:suppressAutoHyphens/>
              <w:spacing w:after="0" w:line="240" w:lineRule="auto"/>
              <w:jc w:val="center"/>
              <w:rPr>
                <w:rFonts w:ascii="Times New Roman" w:hAnsi="Times New Roman" w:cs="Times New Roman"/>
                <w:sz w:val="27"/>
                <w:szCs w:val="27"/>
                <w:lang w:eastAsia="ar-SA"/>
              </w:rPr>
            </w:pPr>
            <w:r w:rsidRPr="00C50ED7">
              <w:rPr>
                <w:rFonts w:ascii="Times New Roman" w:hAnsi="Times New Roman" w:cs="Times New Roman"/>
                <w:sz w:val="27"/>
                <w:szCs w:val="27"/>
              </w:rPr>
              <w:t>выдан</w:t>
            </w:r>
          </w:p>
        </w:tc>
      </w:tr>
      <w:tr w:rsidR="00C50ED7" w:rsidRPr="00C50ED7" w:rsidTr="00C50ED7">
        <w:tc>
          <w:tcPr>
            <w:tcW w:w="9900" w:type="dxa"/>
            <w:gridSpan w:val="17"/>
            <w:tcBorders>
              <w:top w:val="nil"/>
              <w:left w:val="nil"/>
              <w:bottom w:val="single" w:sz="4" w:space="0" w:color="000000"/>
              <w:right w:val="nil"/>
            </w:tcBorders>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r>
      <w:tr w:rsidR="00C50ED7" w:rsidRPr="00C50ED7" w:rsidTr="00C50ED7">
        <w:tc>
          <w:tcPr>
            <w:tcW w:w="1620" w:type="dxa"/>
            <w:gridSpan w:val="2"/>
            <w:tcMar>
              <w:top w:w="0" w:type="dxa"/>
              <w:left w:w="0" w:type="dxa"/>
              <w:bottom w:w="0" w:type="dxa"/>
              <w:right w:w="0" w:type="dxa"/>
            </w:tcMar>
            <w:hideMark/>
          </w:tcPr>
          <w:p w:rsidR="00C50ED7" w:rsidRPr="00C50ED7" w:rsidRDefault="00C50ED7" w:rsidP="00C50ED7">
            <w:pPr>
              <w:suppressAutoHyphens/>
              <w:spacing w:after="0" w:line="240" w:lineRule="auto"/>
              <w:rPr>
                <w:rFonts w:ascii="Times New Roman" w:hAnsi="Times New Roman" w:cs="Times New Roman"/>
                <w:sz w:val="27"/>
                <w:szCs w:val="27"/>
                <w:lang w:eastAsia="ar-SA"/>
              </w:rPr>
            </w:pPr>
            <w:r w:rsidRPr="00C50ED7">
              <w:rPr>
                <w:rFonts w:ascii="Times New Roman" w:hAnsi="Times New Roman" w:cs="Times New Roman"/>
                <w:sz w:val="27"/>
                <w:szCs w:val="27"/>
              </w:rPr>
              <w:t>дата выдачи</w:t>
            </w:r>
          </w:p>
        </w:tc>
        <w:tc>
          <w:tcPr>
            <w:tcW w:w="360" w:type="dxa"/>
            <w:tcMar>
              <w:top w:w="0" w:type="dxa"/>
              <w:left w:w="0" w:type="dxa"/>
              <w:bottom w:w="0" w:type="dxa"/>
              <w:right w:w="0" w:type="dxa"/>
            </w:tcMar>
            <w:hideMark/>
          </w:tcPr>
          <w:p w:rsidR="00C50ED7" w:rsidRPr="00C50ED7" w:rsidRDefault="00C50ED7" w:rsidP="00C50ED7">
            <w:pPr>
              <w:suppressAutoHyphens/>
              <w:spacing w:after="0" w:line="240" w:lineRule="auto"/>
              <w:rPr>
                <w:rFonts w:ascii="Times New Roman" w:hAnsi="Times New Roman" w:cs="Times New Roman"/>
                <w:sz w:val="27"/>
                <w:szCs w:val="27"/>
                <w:lang w:eastAsia="ar-SA"/>
              </w:rPr>
            </w:pPr>
            <w:r w:rsidRPr="00C50ED7">
              <w:rPr>
                <w:rFonts w:ascii="Times New Roman" w:hAnsi="Times New Roman" w:cs="Times New Roman"/>
                <w:sz w:val="27"/>
                <w:szCs w:val="27"/>
              </w:rPr>
              <w:t>«</w:t>
            </w:r>
          </w:p>
        </w:tc>
        <w:tc>
          <w:tcPr>
            <w:tcW w:w="720" w:type="dxa"/>
            <w:tcBorders>
              <w:top w:val="nil"/>
              <w:left w:val="nil"/>
              <w:bottom w:val="single" w:sz="4" w:space="0" w:color="000000"/>
              <w:right w:val="nil"/>
            </w:tcBorders>
            <w:tcMar>
              <w:top w:w="0" w:type="dxa"/>
              <w:left w:w="0" w:type="dxa"/>
              <w:bottom w:w="0" w:type="dxa"/>
              <w:right w:w="0" w:type="dxa"/>
            </w:tcMar>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360" w:type="dxa"/>
            <w:tcMar>
              <w:top w:w="0" w:type="dxa"/>
              <w:left w:w="0" w:type="dxa"/>
              <w:bottom w:w="0" w:type="dxa"/>
              <w:right w:w="0" w:type="dxa"/>
            </w:tcMar>
            <w:hideMark/>
          </w:tcPr>
          <w:p w:rsidR="00C50ED7" w:rsidRPr="00C50ED7" w:rsidRDefault="00C50ED7" w:rsidP="00C50ED7">
            <w:pPr>
              <w:suppressAutoHyphens/>
              <w:spacing w:after="0" w:line="240" w:lineRule="auto"/>
              <w:rPr>
                <w:rFonts w:ascii="Times New Roman" w:hAnsi="Times New Roman" w:cs="Times New Roman"/>
                <w:sz w:val="27"/>
                <w:szCs w:val="27"/>
                <w:lang w:eastAsia="ar-SA"/>
              </w:rPr>
            </w:pPr>
            <w:r w:rsidRPr="00C50ED7">
              <w:rPr>
                <w:rFonts w:ascii="Times New Roman" w:hAnsi="Times New Roman" w:cs="Times New Roman"/>
                <w:sz w:val="27"/>
                <w:szCs w:val="27"/>
              </w:rPr>
              <w:t>»</w:t>
            </w:r>
          </w:p>
        </w:tc>
        <w:tc>
          <w:tcPr>
            <w:tcW w:w="1856" w:type="dxa"/>
            <w:gridSpan w:val="3"/>
            <w:tcBorders>
              <w:top w:val="nil"/>
              <w:left w:val="nil"/>
              <w:bottom w:val="single" w:sz="4" w:space="0" w:color="000000"/>
              <w:right w:val="nil"/>
            </w:tcBorders>
            <w:tcMar>
              <w:top w:w="0" w:type="dxa"/>
              <w:left w:w="0" w:type="dxa"/>
              <w:bottom w:w="0" w:type="dxa"/>
              <w:right w:w="0" w:type="dxa"/>
            </w:tcMar>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239" w:type="dxa"/>
            <w:tcMar>
              <w:top w:w="0" w:type="dxa"/>
              <w:left w:w="0" w:type="dxa"/>
              <w:bottom w:w="0" w:type="dxa"/>
              <w:right w:w="0" w:type="dxa"/>
            </w:tcMar>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1325" w:type="dxa"/>
            <w:gridSpan w:val="2"/>
            <w:tcBorders>
              <w:top w:val="nil"/>
              <w:left w:val="nil"/>
              <w:bottom w:val="single" w:sz="4" w:space="0" w:color="000000"/>
              <w:right w:val="nil"/>
            </w:tcBorders>
            <w:tcMar>
              <w:top w:w="0" w:type="dxa"/>
              <w:left w:w="0" w:type="dxa"/>
              <w:bottom w:w="0" w:type="dxa"/>
              <w:right w:w="0" w:type="dxa"/>
            </w:tcMar>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900" w:type="dxa"/>
            <w:tcMar>
              <w:top w:w="0" w:type="dxa"/>
              <w:left w:w="0" w:type="dxa"/>
              <w:bottom w:w="0" w:type="dxa"/>
              <w:right w:w="0" w:type="dxa"/>
            </w:tcMar>
            <w:hideMark/>
          </w:tcPr>
          <w:p w:rsidR="00C50ED7" w:rsidRPr="00C50ED7" w:rsidRDefault="00C50ED7" w:rsidP="00C50ED7">
            <w:pPr>
              <w:suppressAutoHyphens/>
              <w:spacing w:after="0" w:line="240" w:lineRule="auto"/>
              <w:rPr>
                <w:rFonts w:ascii="Times New Roman" w:hAnsi="Times New Roman" w:cs="Times New Roman"/>
                <w:sz w:val="27"/>
                <w:szCs w:val="27"/>
                <w:lang w:eastAsia="ar-SA"/>
              </w:rPr>
            </w:pPr>
            <w:r w:rsidRPr="00C50ED7">
              <w:rPr>
                <w:rFonts w:ascii="Times New Roman" w:hAnsi="Times New Roman" w:cs="Times New Roman"/>
                <w:sz w:val="27"/>
                <w:szCs w:val="27"/>
              </w:rPr>
              <w:t>года.</w:t>
            </w:r>
          </w:p>
        </w:tc>
        <w:tc>
          <w:tcPr>
            <w:tcW w:w="2520" w:type="dxa"/>
            <w:gridSpan w:val="5"/>
            <w:tcMar>
              <w:top w:w="0" w:type="dxa"/>
              <w:left w:w="0" w:type="dxa"/>
              <w:bottom w:w="0" w:type="dxa"/>
              <w:right w:w="0" w:type="dxa"/>
            </w:tcMar>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r>
    </w:tbl>
    <w:p w:rsidR="00C50ED7" w:rsidRPr="00C50ED7" w:rsidRDefault="00C50ED7" w:rsidP="00C50ED7">
      <w:pPr>
        <w:spacing w:after="0" w:line="240" w:lineRule="auto"/>
        <w:rPr>
          <w:rFonts w:ascii="Times New Roman" w:hAnsi="Times New Roman" w:cs="Times New Roman"/>
          <w:sz w:val="27"/>
          <w:szCs w:val="27"/>
          <w:lang w:eastAsia="ar-SA"/>
        </w:rPr>
      </w:pPr>
      <w:r w:rsidRPr="00C50ED7">
        <w:rPr>
          <w:rFonts w:ascii="Times New Roman" w:hAnsi="Times New Roman" w:cs="Times New Roman"/>
          <w:sz w:val="27"/>
          <w:szCs w:val="27"/>
        </w:rPr>
        <w:t>Адрес регистрации по месту жительства:</w:t>
      </w:r>
    </w:p>
    <w:p w:rsidR="00C50ED7" w:rsidRPr="00C50ED7" w:rsidRDefault="00C50ED7" w:rsidP="00C50ED7">
      <w:pPr>
        <w:tabs>
          <w:tab w:val="left" w:pos="0"/>
          <w:tab w:val="left" w:pos="7560"/>
        </w:tabs>
        <w:spacing w:after="0" w:line="240" w:lineRule="auto"/>
        <w:rPr>
          <w:rFonts w:ascii="Times New Roman" w:hAnsi="Times New Roman" w:cs="Times New Roman"/>
          <w:sz w:val="27"/>
          <w:szCs w:val="27"/>
        </w:rPr>
      </w:pPr>
      <w:r w:rsidRPr="00C50ED7">
        <w:rPr>
          <w:rFonts w:ascii="Times New Roman" w:hAnsi="Times New Roman" w:cs="Times New Roman"/>
          <w:sz w:val="27"/>
          <w:szCs w:val="27"/>
        </w:rPr>
        <w:tab/>
        <w:t>.</w:t>
      </w:r>
    </w:p>
    <w:p w:rsidR="00C50ED7" w:rsidRPr="00C50ED7" w:rsidRDefault="00C50ED7" w:rsidP="00C50ED7">
      <w:pPr>
        <w:pBdr>
          <w:top w:val="single" w:sz="4" w:space="1" w:color="000000"/>
        </w:pBdr>
        <w:tabs>
          <w:tab w:val="left" w:pos="0"/>
          <w:tab w:val="left" w:pos="7560"/>
          <w:tab w:val="left" w:pos="7740"/>
        </w:tabs>
        <w:spacing w:after="0" w:line="240" w:lineRule="auto"/>
        <w:ind w:right="2361"/>
        <w:rPr>
          <w:rFonts w:ascii="Times New Roman" w:hAnsi="Times New Roman" w:cs="Times New Roman"/>
          <w:sz w:val="27"/>
          <w:szCs w:val="27"/>
        </w:rPr>
      </w:pPr>
    </w:p>
    <w:p w:rsidR="00C50ED7" w:rsidRPr="00C50ED7" w:rsidRDefault="00C50ED7" w:rsidP="00C50ED7">
      <w:pPr>
        <w:spacing w:after="0" w:line="240" w:lineRule="auto"/>
        <w:rPr>
          <w:rFonts w:ascii="Times New Roman" w:hAnsi="Times New Roman" w:cs="Times New Roman"/>
          <w:sz w:val="27"/>
          <w:szCs w:val="27"/>
        </w:rPr>
      </w:pPr>
      <w:r w:rsidRPr="00C50ED7">
        <w:rPr>
          <w:rFonts w:ascii="Times New Roman" w:hAnsi="Times New Roman" w:cs="Times New Roman"/>
          <w:sz w:val="27"/>
          <w:szCs w:val="27"/>
        </w:rPr>
        <w:t>Адрес регистрации по месту пребывания:</w:t>
      </w:r>
    </w:p>
    <w:p w:rsidR="00C50ED7" w:rsidRPr="00C50ED7" w:rsidRDefault="00C50ED7" w:rsidP="00C50ED7">
      <w:pPr>
        <w:tabs>
          <w:tab w:val="left" w:pos="0"/>
          <w:tab w:val="left" w:pos="8460"/>
        </w:tabs>
        <w:spacing w:after="0" w:line="240" w:lineRule="auto"/>
        <w:rPr>
          <w:rFonts w:ascii="Times New Roman" w:hAnsi="Times New Roman" w:cs="Times New Roman"/>
          <w:sz w:val="27"/>
          <w:szCs w:val="27"/>
        </w:rPr>
      </w:pPr>
      <w:r w:rsidRPr="00C50ED7">
        <w:rPr>
          <w:rFonts w:ascii="Times New Roman" w:hAnsi="Times New Roman" w:cs="Times New Roman"/>
          <w:sz w:val="27"/>
          <w:szCs w:val="27"/>
        </w:rPr>
        <w:tab/>
        <w:t>, отношусь к</w:t>
      </w:r>
    </w:p>
    <w:p w:rsidR="00C50ED7" w:rsidRPr="00C50ED7" w:rsidRDefault="00C50ED7" w:rsidP="00C50ED7">
      <w:pPr>
        <w:pBdr>
          <w:top w:val="single" w:sz="4" w:space="1" w:color="000000"/>
        </w:pBdr>
        <w:spacing w:after="0" w:line="240" w:lineRule="auto"/>
        <w:ind w:right="1461"/>
        <w:rPr>
          <w:rFonts w:ascii="Times New Roman" w:hAnsi="Times New Roman" w:cs="Times New Roman"/>
          <w:sz w:val="27"/>
          <w:szCs w:val="27"/>
        </w:rPr>
      </w:pPr>
    </w:p>
    <w:p w:rsidR="00C50ED7" w:rsidRPr="00C50ED7" w:rsidRDefault="00C50ED7" w:rsidP="00C50ED7">
      <w:pPr>
        <w:tabs>
          <w:tab w:val="left" w:pos="1080"/>
          <w:tab w:val="left" w:pos="9900"/>
        </w:tabs>
        <w:spacing w:after="0" w:line="240" w:lineRule="auto"/>
        <w:rPr>
          <w:rFonts w:ascii="Times New Roman" w:hAnsi="Times New Roman" w:cs="Times New Roman"/>
          <w:sz w:val="27"/>
          <w:szCs w:val="27"/>
        </w:rPr>
      </w:pPr>
      <w:r w:rsidRPr="00C50ED7">
        <w:rPr>
          <w:rFonts w:ascii="Times New Roman" w:hAnsi="Times New Roman" w:cs="Times New Roman"/>
          <w:sz w:val="27"/>
          <w:szCs w:val="27"/>
        </w:rPr>
        <w:t>категории</w:t>
      </w:r>
      <w:r w:rsidRPr="00C50ED7">
        <w:rPr>
          <w:rFonts w:ascii="Times New Roman" w:hAnsi="Times New Roman" w:cs="Times New Roman"/>
          <w:sz w:val="27"/>
          <w:szCs w:val="27"/>
        </w:rPr>
        <w:tab/>
      </w:r>
      <w:r w:rsidRPr="00C50ED7">
        <w:rPr>
          <w:rFonts w:ascii="Times New Roman" w:hAnsi="Times New Roman" w:cs="Times New Roman"/>
          <w:sz w:val="27"/>
          <w:szCs w:val="27"/>
        </w:rPr>
        <w:tab/>
      </w:r>
    </w:p>
    <w:p w:rsidR="00C50ED7" w:rsidRPr="00C50ED7" w:rsidRDefault="00C50ED7" w:rsidP="00C50ED7">
      <w:pPr>
        <w:pBdr>
          <w:top w:val="single" w:sz="4" w:space="1" w:color="000000"/>
        </w:pBdr>
        <w:spacing w:after="0" w:line="240" w:lineRule="auto"/>
        <w:ind w:left="1080"/>
        <w:rPr>
          <w:rFonts w:ascii="Times New Roman" w:hAnsi="Times New Roman" w:cs="Times New Roman"/>
          <w:sz w:val="27"/>
          <w:szCs w:val="27"/>
        </w:rPr>
      </w:pPr>
    </w:p>
    <w:p w:rsidR="00C50ED7" w:rsidRPr="00C50ED7" w:rsidRDefault="00C50ED7" w:rsidP="00C50ED7">
      <w:pPr>
        <w:spacing w:after="0" w:line="240" w:lineRule="auto"/>
        <w:rPr>
          <w:rFonts w:ascii="Times New Roman" w:hAnsi="Times New Roman" w:cs="Times New Roman"/>
          <w:sz w:val="27"/>
          <w:szCs w:val="27"/>
        </w:rPr>
      </w:pPr>
    </w:p>
    <w:p w:rsidR="00C50ED7" w:rsidRPr="00C50ED7" w:rsidRDefault="00C50ED7" w:rsidP="00C50ED7">
      <w:pPr>
        <w:pBdr>
          <w:top w:val="single" w:sz="4" w:space="1" w:color="000000"/>
        </w:pBdr>
        <w:spacing w:after="0" w:line="240" w:lineRule="auto"/>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указать категорию граждан, имеющих право на получение бесплатной</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юридической помощи в соответствии с частью 1 статьи 20 Федерального закона</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«О бесплатной юридической помощи в Российской Федерации», статьей 11.1</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Закона Омской области «О бесплатной юридической помощи и государственной</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lastRenderedPageBreak/>
        <w:t>поддержке адвокатской деятельности и</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адвокатуры в Омской области»</w:t>
      </w:r>
    </w:p>
    <w:p w:rsidR="00C50ED7" w:rsidRPr="00C50ED7" w:rsidRDefault="00C50ED7" w:rsidP="00C50ED7">
      <w:pPr>
        <w:spacing w:after="0" w:line="240" w:lineRule="auto"/>
        <w:rPr>
          <w:rFonts w:ascii="Times New Roman" w:hAnsi="Times New Roman" w:cs="Times New Roman"/>
          <w:sz w:val="27"/>
          <w:szCs w:val="27"/>
        </w:rPr>
      </w:pPr>
      <w:r w:rsidRPr="00C50ED7">
        <w:rPr>
          <w:rFonts w:ascii="Times New Roman" w:hAnsi="Times New Roman" w:cs="Times New Roman"/>
          <w:sz w:val="27"/>
          <w:szCs w:val="27"/>
        </w:rPr>
        <w:t>и прошу оказать мне бесплатную юридическую помощь в виде (нужное подчеркнуть):</w:t>
      </w:r>
    </w:p>
    <w:p w:rsidR="00C50ED7" w:rsidRPr="00C50ED7" w:rsidRDefault="00C50ED7" w:rsidP="00C50ED7">
      <w:pPr>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1) правового консультирования в устной и письменной форме;</w:t>
      </w:r>
    </w:p>
    <w:p w:rsidR="00C50ED7" w:rsidRPr="00C50ED7" w:rsidRDefault="00C50ED7" w:rsidP="00C50ED7">
      <w:pPr>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2) составления заявлений, жалоб, ходатайств и других документов правового характера;</w:t>
      </w:r>
    </w:p>
    <w:p w:rsidR="00C50ED7" w:rsidRPr="00C50ED7" w:rsidRDefault="00C50ED7" w:rsidP="00C50ED7">
      <w:pPr>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3) представления интересов в судах, государственных и муниципальных органах, организациях в случаях и в порядке, установленных законодательством.</w:t>
      </w:r>
    </w:p>
    <w:p w:rsidR="00C50ED7" w:rsidRPr="00C50ED7" w:rsidRDefault="00C50ED7" w:rsidP="000F6054">
      <w:pPr>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Бесплатная юридическая помощь требуется по вопросу:</w:t>
      </w:r>
    </w:p>
    <w:p w:rsidR="00C50ED7" w:rsidRPr="00C50ED7" w:rsidRDefault="00C50ED7" w:rsidP="00C50ED7">
      <w:pPr>
        <w:spacing w:after="0" w:line="240" w:lineRule="auto"/>
        <w:rPr>
          <w:rFonts w:ascii="Times New Roman" w:hAnsi="Times New Roman" w:cs="Times New Roman"/>
          <w:sz w:val="27"/>
          <w:szCs w:val="27"/>
        </w:rPr>
      </w:pPr>
    </w:p>
    <w:p w:rsidR="00C50ED7" w:rsidRPr="00C50ED7" w:rsidRDefault="00C50ED7" w:rsidP="00C50ED7">
      <w:pPr>
        <w:spacing w:after="0" w:line="240" w:lineRule="auto"/>
        <w:rPr>
          <w:rFonts w:ascii="Times New Roman" w:hAnsi="Times New Roman" w:cs="Times New Roman"/>
          <w:sz w:val="27"/>
          <w:szCs w:val="27"/>
        </w:rPr>
      </w:pPr>
    </w:p>
    <w:p w:rsidR="00C50ED7" w:rsidRPr="00C50ED7" w:rsidRDefault="00C50ED7" w:rsidP="00C50ED7">
      <w:pPr>
        <w:pBdr>
          <w:top w:val="single" w:sz="4" w:space="1" w:color="000000"/>
        </w:pBdr>
        <w:spacing w:after="0" w:line="240" w:lineRule="auto"/>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(указать существо вопроса в соответствии со случаями оказания гражданам</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бесплатной юридической помощи, указанными в частях 2, 3 статьи 20</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Федерального закона «О бесплатной юридической помощи в Российской</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Федерации»)</w:t>
      </w:r>
    </w:p>
    <w:p w:rsidR="00C50ED7" w:rsidRPr="00C50ED7" w:rsidRDefault="00C50ED7" w:rsidP="00C50ED7">
      <w:pPr>
        <w:tabs>
          <w:tab w:val="left" w:pos="3060"/>
          <w:tab w:val="left" w:pos="9900"/>
        </w:tabs>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В случае принятия в порядке, предусмотренном частями 2 – 4 статьи 21 Федерального закона «О бесплатной юридической помощи в Российской Федерации», решения о невозможности оказания бесплатной юридической помощи соответствующее заключение прошу направить (сообщить)</w:t>
      </w:r>
      <w:r w:rsidRPr="00C50ED7">
        <w:rPr>
          <w:rFonts w:ascii="Times New Roman" w:hAnsi="Times New Roman" w:cs="Times New Roman"/>
          <w:sz w:val="27"/>
          <w:szCs w:val="27"/>
        </w:rPr>
        <w:tab/>
      </w:r>
      <w:r w:rsidRPr="00C50ED7">
        <w:rPr>
          <w:rFonts w:ascii="Times New Roman" w:hAnsi="Times New Roman" w:cs="Times New Roman"/>
          <w:sz w:val="27"/>
          <w:szCs w:val="27"/>
        </w:rPr>
        <w:tab/>
      </w:r>
    </w:p>
    <w:p w:rsidR="00C50ED7" w:rsidRPr="00C50ED7" w:rsidRDefault="00C50ED7" w:rsidP="00C50ED7">
      <w:pPr>
        <w:pBdr>
          <w:top w:val="single" w:sz="4" w:space="1" w:color="000000"/>
        </w:pBdr>
        <w:spacing w:after="0" w:line="240" w:lineRule="auto"/>
        <w:ind w:left="3060"/>
        <w:jc w:val="both"/>
        <w:rPr>
          <w:rFonts w:ascii="Times New Roman" w:hAnsi="Times New Roman" w:cs="Times New Roman"/>
          <w:sz w:val="27"/>
          <w:szCs w:val="27"/>
        </w:rPr>
      </w:pPr>
    </w:p>
    <w:p w:rsidR="00C50ED7" w:rsidRPr="00C50ED7" w:rsidRDefault="00C50ED7" w:rsidP="00C50ED7">
      <w:pPr>
        <w:spacing w:after="0" w:line="240" w:lineRule="auto"/>
        <w:rPr>
          <w:rFonts w:ascii="Times New Roman" w:hAnsi="Times New Roman" w:cs="Times New Roman"/>
          <w:sz w:val="27"/>
          <w:szCs w:val="27"/>
        </w:rPr>
      </w:pPr>
    </w:p>
    <w:p w:rsidR="00C50ED7" w:rsidRPr="00C50ED7" w:rsidRDefault="00C50ED7" w:rsidP="00C50ED7">
      <w:pPr>
        <w:pBdr>
          <w:top w:val="single" w:sz="4" w:space="1" w:color="000000"/>
        </w:pBdr>
        <w:spacing w:after="0" w:line="240" w:lineRule="auto"/>
        <w:rPr>
          <w:rFonts w:ascii="Times New Roman" w:hAnsi="Times New Roman" w:cs="Times New Roman"/>
          <w:sz w:val="27"/>
          <w:szCs w:val="27"/>
        </w:rPr>
      </w:pP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(указать способ информирования, почтовый адрес, адрес электронной почты,</w:t>
      </w:r>
    </w:p>
    <w:p w:rsidR="00C50ED7" w:rsidRPr="00C50ED7" w:rsidRDefault="00C50ED7" w:rsidP="00C50ED7">
      <w:pPr>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телефон)</w:t>
      </w:r>
    </w:p>
    <w:p w:rsidR="00C50ED7" w:rsidRPr="00C50ED7" w:rsidRDefault="00C50ED7" w:rsidP="00C50ED7">
      <w:pPr>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В соответствии с частью 1 статьи 9 Федерального закона «О персональных данных», пунктами 26 - 28 Положения о Единой государственной информационной системе социального обеспечения, утвержденного постановлением Правительства Российской Федерации от 14 февраля 2017 года № 181, в целях оказания мне бесплатной юридической помощи, а также размещения соответствующих сведений в Единой государственной информационной системе социального обеспечения даю согласие Главному государственно-правовому управлению Омской области (644007, г. Омск, ул. Кемеровская, 115) 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копирование), обезличивание, блокирование, удаление в документальной, электронной, устной формах) моих персональных данных:</w:t>
      </w:r>
    </w:p>
    <w:p w:rsidR="00C50ED7" w:rsidRPr="00C50ED7" w:rsidRDefault="00C50ED7" w:rsidP="00C50ED7">
      <w:pPr>
        <w:spacing w:after="0" w:line="240" w:lineRule="auto"/>
        <w:ind w:firstLine="540"/>
        <w:rPr>
          <w:rFonts w:ascii="Times New Roman" w:hAnsi="Times New Roman" w:cs="Times New Roman"/>
          <w:sz w:val="27"/>
          <w:szCs w:val="27"/>
        </w:rPr>
      </w:pPr>
      <w:r w:rsidRPr="00C50ED7">
        <w:rPr>
          <w:rFonts w:ascii="Times New Roman" w:hAnsi="Times New Roman" w:cs="Times New Roman"/>
          <w:sz w:val="27"/>
          <w:szCs w:val="27"/>
        </w:rPr>
        <w:t>1) фамилия, имя, отчество;</w:t>
      </w:r>
    </w:p>
    <w:p w:rsidR="00C50ED7" w:rsidRPr="00C50ED7" w:rsidRDefault="00C50ED7" w:rsidP="00C50ED7">
      <w:pPr>
        <w:spacing w:after="0" w:line="240" w:lineRule="auto"/>
        <w:ind w:firstLine="540"/>
        <w:rPr>
          <w:rFonts w:ascii="Times New Roman" w:hAnsi="Times New Roman" w:cs="Times New Roman"/>
          <w:sz w:val="27"/>
          <w:szCs w:val="27"/>
        </w:rPr>
      </w:pPr>
      <w:r w:rsidRPr="00C50ED7">
        <w:rPr>
          <w:rFonts w:ascii="Times New Roman" w:hAnsi="Times New Roman" w:cs="Times New Roman"/>
          <w:sz w:val="27"/>
          <w:szCs w:val="27"/>
        </w:rPr>
        <w:t>2) год, месяц, дата и место рождения;</w:t>
      </w:r>
    </w:p>
    <w:p w:rsidR="00C50ED7" w:rsidRPr="00C50ED7" w:rsidRDefault="00C50ED7" w:rsidP="00C50ED7">
      <w:pPr>
        <w:spacing w:after="0" w:line="240" w:lineRule="auto"/>
        <w:ind w:firstLine="540"/>
        <w:rPr>
          <w:rFonts w:ascii="Times New Roman" w:hAnsi="Times New Roman" w:cs="Times New Roman"/>
          <w:sz w:val="27"/>
          <w:szCs w:val="27"/>
        </w:rPr>
      </w:pPr>
      <w:r w:rsidRPr="00C50ED7">
        <w:rPr>
          <w:rFonts w:ascii="Times New Roman" w:hAnsi="Times New Roman" w:cs="Times New Roman"/>
          <w:sz w:val="27"/>
          <w:szCs w:val="27"/>
        </w:rPr>
        <w:t>3) сведения о документах, удостоверяющих личность (их данные);</w:t>
      </w:r>
    </w:p>
    <w:p w:rsidR="00C50ED7" w:rsidRPr="00C50ED7" w:rsidRDefault="00C50ED7" w:rsidP="00C50ED7">
      <w:pPr>
        <w:spacing w:after="0" w:line="240" w:lineRule="auto"/>
        <w:ind w:firstLine="540"/>
        <w:rPr>
          <w:rFonts w:ascii="Times New Roman" w:hAnsi="Times New Roman" w:cs="Times New Roman"/>
          <w:sz w:val="27"/>
          <w:szCs w:val="27"/>
        </w:rPr>
      </w:pPr>
      <w:r w:rsidRPr="00C50ED7">
        <w:rPr>
          <w:rFonts w:ascii="Times New Roman" w:hAnsi="Times New Roman" w:cs="Times New Roman"/>
          <w:sz w:val="27"/>
          <w:szCs w:val="27"/>
        </w:rPr>
        <w:t>4) сведения о перемене фамилии, имени, отчества;</w:t>
      </w:r>
    </w:p>
    <w:p w:rsidR="00C50ED7" w:rsidRPr="00C50ED7" w:rsidRDefault="00C50ED7" w:rsidP="00C50ED7">
      <w:pPr>
        <w:spacing w:after="0" w:line="240" w:lineRule="auto"/>
        <w:ind w:firstLine="540"/>
        <w:rPr>
          <w:rFonts w:ascii="Times New Roman" w:hAnsi="Times New Roman" w:cs="Times New Roman"/>
          <w:sz w:val="27"/>
          <w:szCs w:val="27"/>
        </w:rPr>
      </w:pPr>
      <w:r w:rsidRPr="00C50ED7">
        <w:rPr>
          <w:rFonts w:ascii="Times New Roman" w:hAnsi="Times New Roman" w:cs="Times New Roman"/>
          <w:sz w:val="27"/>
          <w:szCs w:val="27"/>
        </w:rPr>
        <w:t>5) адрес места жительства (места пребывания);</w:t>
      </w:r>
    </w:p>
    <w:p w:rsidR="00C50ED7" w:rsidRPr="00C50ED7" w:rsidRDefault="00C50ED7" w:rsidP="00C50ED7">
      <w:pPr>
        <w:spacing w:after="0" w:line="240" w:lineRule="auto"/>
        <w:ind w:firstLine="540"/>
        <w:rPr>
          <w:rFonts w:ascii="Times New Roman" w:hAnsi="Times New Roman" w:cs="Times New Roman"/>
          <w:sz w:val="27"/>
          <w:szCs w:val="27"/>
        </w:rPr>
      </w:pPr>
      <w:r w:rsidRPr="00C50ED7">
        <w:rPr>
          <w:rFonts w:ascii="Times New Roman" w:hAnsi="Times New Roman" w:cs="Times New Roman"/>
          <w:sz w:val="27"/>
          <w:szCs w:val="27"/>
        </w:rPr>
        <w:t>6) домашний, сотовый телефоны;</w:t>
      </w:r>
    </w:p>
    <w:p w:rsidR="00C50ED7" w:rsidRPr="00C50ED7" w:rsidRDefault="00C50ED7" w:rsidP="00C50ED7">
      <w:pPr>
        <w:spacing w:after="0" w:line="240" w:lineRule="auto"/>
        <w:ind w:firstLine="540"/>
        <w:rPr>
          <w:rFonts w:ascii="Times New Roman" w:hAnsi="Times New Roman" w:cs="Times New Roman"/>
          <w:sz w:val="27"/>
          <w:szCs w:val="27"/>
        </w:rPr>
      </w:pPr>
      <w:r w:rsidRPr="00C50ED7">
        <w:rPr>
          <w:rFonts w:ascii="Times New Roman" w:hAnsi="Times New Roman" w:cs="Times New Roman"/>
          <w:sz w:val="27"/>
          <w:szCs w:val="27"/>
        </w:rPr>
        <w:t>7) адрес электронной почты;</w:t>
      </w:r>
    </w:p>
    <w:p w:rsidR="00C50ED7" w:rsidRPr="00C50ED7" w:rsidRDefault="00C50ED7" w:rsidP="00C50ED7">
      <w:pPr>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 xml:space="preserve">8) сведения о принадлежности к категории граждан, имеющих право на получение бесплатной юридической помощи в соответствии с частью 1 статьи 20 </w:t>
      </w:r>
      <w:r w:rsidRPr="00C50ED7">
        <w:rPr>
          <w:rFonts w:ascii="Times New Roman" w:hAnsi="Times New Roman" w:cs="Times New Roman"/>
          <w:sz w:val="27"/>
          <w:szCs w:val="27"/>
        </w:rPr>
        <w:lastRenderedPageBreak/>
        <w:t>Федерального закона «О бесплатной юридической помощи в Российской Федерации», статьей 11.1 Закона Омской области «О бесплатной юридической помощи и государственной поддержке адвокатской деятельности и адвокатуры в Омской области», сведения о документах, дающих право на получение бесплатной юридической помощи (серия, номер, дата выдачи, кем выдан, срок действия).</w:t>
      </w:r>
    </w:p>
    <w:p w:rsidR="00C50ED7" w:rsidRPr="00C50ED7" w:rsidRDefault="00C50ED7" w:rsidP="00C50ED7">
      <w:pPr>
        <w:spacing w:after="0" w:line="240" w:lineRule="auto"/>
        <w:ind w:firstLine="540"/>
        <w:jc w:val="both"/>
        <w:rPr>
          <w:rFonts w:ascii="Times New Roman" w:hAnsi="Times New Roman" w:cs="Times New Roman"/>
          <w:sz w:val="27"/>
          <w:szCs w:val="27"/>
        </w:rPr>
      </w:pPr>
      <w:r w:rsidRPr="00C50ED7">
        <w:rPr>
          <w:rFonts w:ascii="Times New Roman" w:hAnsi="Times New Roman" w:cs="Times New Roman"/>
          <w:sz w:val="27"/>
          <w:szCs w:val="27"/>
        </w:rPr>
        <w:t>Настоящее согласие действует со дня его подписания до момента достижения цели обработки персональных данных или его отзыва.</w:t>
      </w:r>
    </w:p>
    <w:p w:rsidR="00C50ED7" w:rsidRPr="00C50ED7" w:rsidRDefault="00C50ED7" w:rsidP="00C50ED7">
      <w:pPr>
        <w:spacing w:after="0" w:line="240" w:lineRule="auto"/>
        <w:ind w:firstLine="539"/>
        <w:jc w:val="both"/>
        <w:rPr>
          <w:rFonts w:ascii="Times New Roman" w:hAnsi="Times New Roman" w:cs="Times New Roman"/>
          <w:sz w:val="27"/>
          <w:szCs w:val="27"/>
        </w:rPr>
      </w:pPr>
      <w:r w:rsidRPr="00C50ED7">
        <w:rPr>
          <w:rFonts w:ascii="Times New Roman" w:hAnsi="Times New Roman" w:cs="Times New Roman"/>
          <w:sz w:val="27"/>
          <w:szCs w:val="27"/>
        </w:rPr>
        <w:t>Мне разъяснено, что настоящее согласие может быть отозвано путем подачи письменного заявления.</w:t>
      </w:r>
    </w:p>
    <w:p w:rsidR="00C50ED7" w:rsidRPr="00C50ED7" w:rsidRDefault="00C50ED7" w:rsidP="00C50ED7">
      <w:pPr>
        <w:tabs>
          <w:tab w:val="left" w:pos="4500"/>
          <w:tab w:val="left" w:pos="7380"/>
        </w:tabs>
        <w:spacing w:after="0" w:line="240" w:lineRule="auto"/>
        <w:jc w:val="both"/>
        <w:rPr>
          <w:rFonts w:ascii="Times New Roman" w:hAnsi="Times New Roman" w:cs="Times New Roman"/>
          <w:sz w:val="27"/>
          <w:szCs w:val="27"/>
        </w:rPr>
      </w:pPr>
      <w:r w:rsidRPr="00C50ED7">
        <w:rPr>
          <w:rFonts w:ascii="Times New Roman" w:hAnsi="Times New Roman" w:cs="Times New Roman"/>
          <w:sz w:val="27"/>
          <w:szCs w:val="27"/>
        </w:rPr>
        <w:t>Бесплатную юридическую помощь в виде правового консультирования в устной форме получил/не получил (нужное подчеркнуть)</w:t>
      </w:r>
      <w:r w:rsidRPr="00C50ED7">
        <w:rPr>
          <w:rFonts w:ascii="Times New Roman" w:hAnsi="Times New Roman" w:cs="Times New Roman"/>
          <w:sz w:val="27"/>
          <w:szCs w:val="27"/>
        </w:rPr>
        <w:tab/>
      </w:r>
      <w:r w:rsidRPr="00C50ED7">
        <w:rPr>
          <w:rFonts w:ascii="Times New Roman" w:hAnsi="Times New Roman" w:cs="Times New Roman"/>
          <w:sz w:val="27"/>
          <w:szCs w:val="27"/>
        </w:rPr>
        <w:tab/>
        <w:t>г.</w:t>
      </w:r>
    </w:p>
    <w:p w:rsidR="00C50ED7" w:rsidRPr="00C50ED7" w:rsidRDefault="00C50ED7" w:rsidP="00C50ED7">
      <w:pPr>
        <w:pBdr>
          <w:top w:val="single" w:sz="4" w:space="1" w:color="000000"/>
        </w:pBdr>
        <w:spacing w:after="0" w:line="240" w:lineRule="auto"/>
        <w:ind w:left="4423" w:right="2540"/>
        <w:jc w:val="both"/>
        <w:rPr>
          <w:rFonts w:ascii="Times New Roman" w:hAnsi="Times New Roman" w:cs="Times New Roman"/>
          <w:sz w:val="27"/>
          <w:szCs w:val="27"/>
        </w:rPr>
      </w:pPr>
    </w:p>
    <w:p w:rsidR="00C50ED7" w:rsidRPr="00C50ED7" w:rsidRDefault="00C50ED7" w:rsidP="00C50ED7">
      <w:pPr>
        <w:spacing w:after="0" w:line="240" w:lineRule="auto"/>
        <w:rPr>
          <w:rFonts w:ascii="Times New Roman" w:hAnsi="Times New Roman" w:cs="Times New Roman"/>
          <w:sz w:val="27"/>
          <w:szCs w:val="27"/>
        </w:rPr>
      </w:pPr>
    </w:p>
    <w:tbl>
      <w:tblPr>
        <w:tblW w:w="0" w:type="auto"/>
        <w:tblInd w:w="108" w:type="dxa"/>
        <w:tblLayout w:type="fixed"/>
        <w:tblLook w:val="04A0" w:firstRow="1" w:lastRow="0" w:firstColumn="1" w:lastColumn="0" w:noHBand="0" w:noVBand="1"/>
      </w:tblPr>
      <w:tblGrid>
        <w:gridCol w:w="1980"/>
        <w:gridCol w:w="1620"/>
        <w:gridCol w:w="1980"/>
        <w:gridCol w:w="333"/>
        <w:gridCol w:w="3765"/>
        <w:gridCol w:w="296"/>
      </w:tblGrid>
      <w:tr w:rsidR="00C50ED7" w:rsidRPr="00C50ED7" w:rsidTr="00C50ED7">
        <w:tc>
          <w:tcPr>
            <w:tcW w:w="1980" w:type="dxa"/>
            <w:tcBorders>
              <w:top w:val="nil"/>
              <w:left w:val="nil"/>
              <w:bottom w:val="single" w:sz="4" w:space="0" w:color="000000"/>
              <w:right w:val="nil"/>
            </w:tcBorders>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1620" w:type="dxa"/>
            <w:hideMark/>
          </w:tcPr>
          <w:p w:rsidR="00C50ED7" w:rsidRPr="00C50ED7" w:rsidRDefault="00C50ED7" w:rsidP="00C50ED7">
            <w:pPr>
              <w:suppressAutoHyphens/>
              <w:spacing w:after="0" w:line="240" w:lineRule="auto"/>
              <w:rPr>
                <w:rFonts w:ascii="Times New Roman" w:hAnsi="Times New Roman" w:cs="Times New Roman"/>
                <w:sz w:val="27"/>
                <w:szCs w:val="27"/>
                <w:lang w:eastAsia="ar-SA"/>
              </w:rPr>
            </w:pPr>
            <w:r w:rsidRPr="00C50ED7">
              <w:rPr>
                <w:rFonts w:ascii="Times New Roman" w:hAnsi="Times New Roman" w:cs="Times New Roman"/>
                <w:sz w:val="27"/>
                <w:szCs w:val="27"/>
              </w:rPr>
              <w:t>г.</w:t>
            </w:r>
          </w:p>
        </w:tc>
        <w:tc>
          <w:tcPr>
            <w:tcW w:w="1980" w:type="dxa"/>
            <w:tcBorders>
              <w:top w:val="nil"/>
              <w:left w:val="nil"/>
              <w:bottom w:val="single" w:sz="4" w:space="0" w:color="000000"/>
              <w:right w:val="nil"/>
            </w:tcBorders>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333" w:type="dxa"/>
            <w:hideMark/>
          </w:tcPr>
          <w:p w:rsidR="00C50ED7" w:rsidRPr="00C50ED7" w:rsidRDefault="00C50ED7" w:rsidP="00C50ED7">
            <w:pPr>
              <w:suppressAutoHyphens/>
              <w:spacing w:after="0" w:line="240" w:lineRule="auto"/>
              <w:rPr>
                <w:rFonts w:ascii="Times New Roman" w:hAnsi="Times New Roman" w:cs="Times New Roman"/>
                <w:sz w:val="27"/>
                <w:szCs w:val="27"/>
                <w:lang w:eastAsia="ar-SA"/>
              </w:rPr>
            </w:pPr>
            <w:r w:rsidRPr="00C50ED7">
              <w:rPr>
                <w:rFonts w:ascii="Times New Roman" w:hAnsi="Times New Roman" w:cs="Times New Roman"/>
                <w:sz w:val="27"/>
                <w:szCs w:val="27"/>
              </w:rPr>
              <w:t>(</w:t>
            </w:r>
          </w:p>
        </w:tc>
        <w:tc>
          <w:tcPr>
            <w:tcW w:w="3765" w:type="dxa"/>
            <w:tcBorders>
              <w:top w:val="nil"/>
              <w:left w:val="nil"/>
              <w:bottom w:val="single" w:sz="4" w:space="0" w:color="000000"/>
              <w:right w:val="nil"/>
            </w:tcBorders>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296" w:type="dxa"/>
            <w:hideMark/>
          </w:tcPr>
          <w:p w:rsidR="00C50ED7" w:rsidRPr="00C50ED7" w:rsidRDefault="00C50ED7" w:rsidP="00C50ED7">
            <w:pPr>
              <w:suppressAutoHyphens/>
              <w:spacing w:after="0" w:line="240" w:lineRule="auto"/>
              <w:rPr>
                <w:rFonts w:ascii="Times New Roman" w:hAnsi="Times New Roman" w:cs="Times New Roman"/>
                <w:sz w:val="27"/>
                <w:szCs w:val="27"/>
                <w:lang w:eastAsia="ar-SA"/>
              </w:rPr>
            </w:pPr>
            <w:r w:rsidRPr="00C50ED7">
              <w:rPr>
                <w:rFonts w:ascii="Times New Roman" w:hAnsi="Times New Roman" w:cs="Times New Roman"/>
                <w:sz w:val="27"/>
                <w:szCs w:val="27"/>
              </w:rPr>
              <w:t>)</w:t>
            </w:r>
          </w:p>
        </w:tc>
      </w:tr>
      <w:tr w:rsidR="00C50ED7" w:rsidRPr="00C50ED7" w:rsidTr="00C50ED7">
        <w:tc>
          <w:tcPr>
            <w:tcW w:w="1980" w:type="dxa"/>
            <w:tcBorders>
              <w:top w:val="single" w:sz="4" w:space="0" w:color="000000"/>
              <w:left w:val="nil"/>
              <w:bottom w:val="nil"/>
              <w:right w:val="nil"/>
            </w:tcBorders>
            <w:hideMark/>
          </w:tcPr>
          <w:p w:rsidR="00C50ED7" w:rsidRPr="00C50ED7" w:rsidRDefault="00C50ED7" w:rsidP="00C50ED7">
            <w:pPr>
              <w:suppressAutoHyphens/>
              <w:spacing w:after="0" w:line="240" w:lineRule="auto"/>
              <w:jc w:val="center"/>
              <w:rPr>
                <w:rFonts w:ascii="Times New Roman" w:hAnsi="Times New Roman" w:cs="Times New Roman"/>
                <w:sz w:val="27"/>
                <w:szCs w:val="27"/>
                <w:lang w:eastAsia="ar-SA"/>
              </w:rPr>
            </w:pPr>
            <w:r w:rsidRPr="00C50ED7">
              <w:rPr>
                <w:rFonts w:ascii="Times New Roman" w:hAnsi="Times New Roman" w:cs="Times New Roman"/>
                <w:sz w:val="27"/>
                <w:szCs w:val="27"/>
              </w:rPr>
              <w:t>дата</w:t>
            </w:r>
          </w:p>
        </w:tc>
        <w:tc>
          <w:tcPr>
            <w:tcW w:w="1620" w:type="dxa"/>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1980" w:type="dxa"/>
            <w:tcBorders>
              <w:top w:val="single" w:sz="4" w:space="0" w:color="000000"/>
              <w:left w:val="nil"/>
              <w:bottom w:val="nil"/>
              <w:right w:val="nil"/>
            </w:tcBorders>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333" w:type="dxa"/>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c>
          <w:tcPr>
            <w:tcW w:w="3765" w:type="dxa"/>
            <w:tcBorders>
              <w:top w:val="single" w:sz="4" w:space="0" w:color="000000"/>
              <w:left w:val="nil"/>
              <w:bottom w:val="nil"/>
              <w:right w:val="nil"/>
            </w:tcBorders>
            <w:hideMark/>
          </w:tcPr>
          <w:p w:rsidR="00C50ED7" w:rsidRPr="00C50ED7" w:rsidRDefault="00C50ED7" w:rsidP="00C50ED7">
            <w:pPr>
              <w:suppressAutoHyphens/>
              <w:spacing w:after="0" w:line="240" w:lineRule="auto"/>
              <w:jc w:val="center"/>
              <w:rPr>
                <w:rFonts w:ascii="Times New Roman" w:hAnsi="Times New Roman" w:cs="Times New Roman"/>
                <w:sz w:val="27"/>
                <w:szCs w:val="27"/>
                <w:lang w:eastAsia="ar-SA"/>
              </w:rPr>
            </w:pPr>
            <w:r w:rsidRPr="00C50ED7">
              <w:rPr>
                <w:rFonts w:ascii="Times New Roman" w:hAnsi="Times New Roman" w:cs="Times New Roman"/>
                <w:sz w:val="27"/>
                <w:szCs w:val="27"/>
              </w:rPr>
              <w:t>(подпись, расшифровка подписи)</w:t>
            </w:r>
          </w:p>
        </w:tc>
        <w:tc>
          <w:tcPr>
            <w:tcW w:w="296" w:type="dxa"/>
          </w:tcPr>
          <w:p w:rsidR="00C50ED7" w:rsidRPr="00C50ED7" w:rsidRDefault="00C50ED7" w:rsidP="00C50ED7">
            <w:pPr>
              <w:suppressAutoHyphens/>
              <w:snapToGrid w:val="0"/>
              <w:spacing w:after="0" w:line="240" w:lineRule="auto"/>
              <w:rPr>
                <w:rFonts w:ascii="Times New Roman" w:hAnsi="Times New Roman" w:cs="Times New Roman"/>
                <w:sz w:val="27"/>
                <w:szCs w:val="27"/>
                <w:lang w:eastAsia="ar-SA"/>
              </w:rPr>
            </w:pPr>
          </w:p>
        </w:tc>
      </w:tr>
    </w:tbl>
    <w:p w:rsidR="00C50ED7" w:rsidRPr="00C50ED7" w:rsidRDefault="00C50ED7" w:rsidP="00C50ED7">
      <w:pPr>
        <w:spacing w:after="0" w:line="240" w:lineRule="auto"/>
        <w:rPr>
          <w:rFonts w:ascii="Times New Roman" w:hAnsi="Times New Roman" w:cs="Times New Roman"/>
          <w:sz w:val="27"/>
          <w:szCs w:val="27"/>
        </w:rPr>
        <w:sectPr w:rsidR="00C50ED7" w:rsidRPr="00C50ED7">
          <w:pgSz w:w="11906" w:h="16838"/>
          <w:pgMar w:top="851" w:right="851" w:bottom="1134" w:left="1134" w:header="397" w:footer="397" w:gutter="0"/>
          <w:cols w:space="720"/>
        </w:sectPr>
      </w:pPr>
    </w:p>
    <w:p w:rsidR="00C50ED7" w:rsidRPr="00C50ED7" w:rsidRDefault="00C50ED7" w:rsidP="00C50ED7">
      <w:pPr>
        <w:autoSpaceDE w:val="0"/>
        <w:spacing w:after="0" w:line="240" w:lineRule="auto"/>
        <w:jc w:val="right"/>
        <w:rPr>
          <w:rFonts w:ascii="Times New Roman" w:hAnsi="Times New Roman" w:cs="Times New Roman"/>
          <w:sz w:val="27"/>
          <w:szCs w:val="27"/>
          <w:lang w:eastAsia="ar-SA"/>
        </w:rPr>
      </w:pPr>
      <w:r w:rsidRPr="00C50ED7">
        <w:rPr>
          <w:rFonts w:ascii="Times New Roman" w:hAnsi="Times New Roman" w:cs="Times New Roman"/>
          <w:sz w:val="27"/>
          <w:szCs w:val="27"/>
        </w:rPr>
        <w:lastRenderedPageBreak/>
        <w:t>Приложение № 2</w:t>
      </w:r>
    </w:p>
    <w:p w:rsidR="00C50ED7" w:rsidRPr="00C50ED7" w:rsidRDefault="00C50ED7" w:rsidP="00C50ED7">
      <w:pPr>
        <w:autoSpaceDE w:val="0"/>
        <w:spacing w:after="0" w:line="240" w:lineRule="auto"/>
        <w:jc w:val="right"/>
        <w:rPr>
          <w:rFonts w:ascii="Times New Roman" w:hAnsi="Times New Roman" w:cs="Times New Roman"/>
          <w:sz w:val="27"/>
          <w:szCs w:val="27"/>
        </w:rPr>
      </w:pPr>
    </w:p>
    <w:p w:rsidR="00C50ED7" w:rsidRPr="00C50ED7" w:rsidRDefault="00C50ED7" w:rsidP="00C50ED7">
      <w:pPr>
        <w:autoSpaceDE w:val="0"/>
        <w:spacing w:after="0" w:line="240" w:lineRule="auto"/>
        <w:jc w:val="right"/>
        <w:rPr>
          <w:rFonts w:ascii="Times New Roman" w:hAnsi="Times New Roman" w:cs="Times New Roman"/>
          <w:sz w:val="27"/>
          <w:szCs w:val="27"/>
        </w:rPr>
      </w:pPr>
      <w:r w:rsidRPr="00C50ED7">
        <w:rPr>
          <w:rFonts w:ascii="Times New Roman" w:hAnsi="Times New Roman" w:cs="Times New Roman"/>
          <w:sz w:val="27"/>
          <w:szCs w:val="27"/>
        </w:rPr>
        <w:t>Приложение № 1</w:t>
      </w:r>
    </w:p>
    <w:p w:rsidR="00C50ED7" w:rsidRPr="00C50ED7" w:rsidRDefault="00C50ED7" w:rsidP="00C50ED7">
      <w:pPr>
        <w:autoSpaceDE w:val="0"/>
        <w:spacing w:after="0" w:line="240" w:lineRule="auto"/>
        <w:jc w:val="right"/>
        <w:rPr>
          <w:rFonts w:ascii="Times New Roman" w:hAnsi="Times New Roman" w:cs="Times New Roman"/>
          <w:sz w:val="27"/>
          <w:szCs w:val="27"/>
        </w:rPr>
      </w:pPr>
      <w:r w:rsidRPr="00C50ED7">
        <w:rPr>
          <w:rFonts w:ascii="Times New Roman" w:hAnsi="Times New Roman" w:cs="Times New Roman"/>
          <w:sz w:val="27"/>
          <w:szCs w:val="27"/>
        </w:rPr>
        <w:t>к Порядку</w:t>
      </w:r>
    </w:p>
    <w:p w:rsidR="00C50ED7" w:rsidRPr="00C50ED7" w:rsidRDefault="00C50ED7" w:rsidP="00C50ED7">
      <w:pPr>
        <w:autoSpaceDE w:val="0"/>
        <w:spacing w:after="0" w:line="240" w:lineRule="auto"/>
        <w:jc w:val="right"/>
        <w:rPr>
          <w:rFonts w:ascii="Times New Roman" w:hAnsi="Times New Roman" w:cs="Times New Roman"/>
          <w:sz w:val="27"/>
          <w:szCs w:val="27"/>
        </w:rPr>
      </w:pPr>
      <w:r w:rsidRPr="00C50ED7">
        <w:rPr>
          <w:rFonts w:ascii="Times New Roman" w:hAnsi="Times New Roman" w:cs="Times New Roman"/>
          <w:sz w:val="27"/>
          <w:szCs w:val="27"/>
        </w:rPr>
        <w:t>принятия решений об оказании в экстренных случаях</w:t>
      </w:r>
    </w:p>
    <w:p w:rsidR="00C50ED7" w:rsidRPr="00C50ED7" w:rsidRDefault="00C50ED7" w:rsidP="00C50ED7">
      <w:pPr>
        <w:autoSpaceDE w:val="0"/>
        <w:spacing w:after="0" w:line="240" w:lineRule="auto"/>
        <w:jc w:val="right"/>
        <w:rPr>
          <w:rFonts w:ascii="Times New Roman" w:hAnsi="Times New Roman" w:cs="Times New Roman"/>
          <w:sz w:val="27"/>
          <w:szCs w:val="27"/>
        </w:rPr>
      </w:pPr>
      <w:r w:rsidRPr="00C50ED7">
        <w:rPr>
          <w:rFonts w:ascii="Times New Roman" w:hAnsi="Times New Roman" w:cs="Times New Roman"/>
          <w:sz w:val="27"/>
          <w:szCs w:val="27"/>
        </w:rPr>
        <w:t>бесплатной юридической помощи гражданам, оказавшимся</w:t>
      </w:r>
    </w:p>
    <w:p w:rsidR="00C50ED7" w:rsidRPr="00C50ED7" w:rsidRDefault="00C50ED7" w:rsidP="00C50ED7">
      <w:pPr>
        <w:autoSpaceDE w:val="0"/>
        <w:spacing w:after="0" w:line="240" w:lineRule="auto"/>
        <w:jc w:val="right"/>
        <w:rPr>
          <w:rFonts w:ascii="Times New Roman" w:hAnsi="Times New Roman" w:cs="Times New Roman"/>
          <w:sz w:val="27"/>
          <w:szCs w:val="27"/>
        </w:rPr>
      </w:pPr>
      <w:r w:rsidRPr="00C50ED7">
        <w:rPr>
          <w:rFonts w:ascii="Times New Roman" w:hAnsi="Times New Roman" w:cs="Times New Roman"/>
          <w:sz w:val="27"/>
          <w:szCs w:val="27"/>
        </w:rPr>
        <w:t>в трудной жизненной ситуации</w:t>
      </w:r>
    </w:p>
    <w:p w:rsidR="00C50ED7" w:rsidRPr="00C50ED7" w:rsidRDefault="00C50ED7" w:rsidP="00C50ED7">
      <w:pPr>
        <w:autoSpaceDE w:val="0"/>
        <w:spacing w:after="0" w:line="240" w:lineRule="auto"/>
        <w:jc w:val="both"/>
        <w:rPr>
          <w:rFonts w:ascii="Times New Roman" w:hAnsi="Times New Roman" w:cs="Times New Roman"/>
          <w:sz w:val="27"/>
          <w:szCs w:val="27"/>
        </w:rPr>
      </w:pPr>
    </w:p>
    <w:p w:rsidR="00C50ED7" w:rsidRPr="00C50ED7" w:rsidRDefault="00C50ED7" w:rsidP="00C50ED7">
      <w:pPr>
        <w:autoSpaceDE w:val="0"/>
        <w:spacing w:after="0" w:line="240" w:lineRule="auto"/>
        <w:jc w:val="center"/>
        <w:rPr>
          <w:rFonts w:ascii="Times New Roman" w:hAnsi="Times New Roman" w:cs="Times New Roman"/>
          <w:bCs/>
          <w:sz w:val="27"/>
          <w:szCs w:val="27"/>
        </w:rPr>
      </w:pPr>
      <w:r w:rsidRPr="00C50ED7">
        <w:rPr>
          <w:rFonts w:ascii="Times New Roman" w:hAnsi="Times New Roman" w:cs="Times New Roman"/>
          <w:bCs/>
          <w:sz w:val="27"/>
          <w:szCs w:val="27"/>
        </w:rPr>
        <w:t>ФОРМА</w:t>
      </w:r>
    </w:p>
    <w:p w:rsidR="00C50ED7" w:rsidRPr="00C50ED7" w:rsidRDefault="00C50ED7" w:rsidP="00C50ED7">
      <w:pPr>
        <w:autoSpaceDE w:val="0"/>
        <w:spacing w:after="0" w:line="240" w:lineRule="auto"/>
        <w:jc w:val="center"/>
        <w:rPr>
          <w:rFonts w:ascii="Times New Roman" w:hAnsi="Times New Roman" w:cs="Times New Roman"/>
          <w:bCs/>
          <w:sz w:val="27"/>
          <w:szCs w:val="27"/>
        </w:rPr>
      </w:pPr>
      <w:r w:rsidRPr="00C50ED7">
        <w:rPr>
          <w:rFonts w:ascii="Times New Roman" w:hAnsi="Times New Roman" w:cs="Times New Roman"/>
          <w:bCs/>
          <w:sz w:val="27"/>
          <w:szCs w:val="27"/>
        </w:rPr>
        <w:t>заявления об оказании бесплатной юридической</w:t>
      </w: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bCs/>
          <w:sz w:val="27"/>
          <w:szCs w:val="27"/>
        </w:rPr>
        <w:t>помощи в экстренном случае</w:t>
      </w:r>
    </w:p>
    <w:p w:rsidR="00C50ED7" w:rsidRPr="00C50ED7" w:rsidRDefault="00C50ED7" w:rsidP="00C50ED7">
      <w:pPr>
        <w:autoSpaceDE w:val="0"/>
        <w:spacing w:after="0" w:line="240" w:lineRule="auto"/>
        <w:jc w:val="both"/>
        <w:rPr>
          <w:rFonts w:ascii="Times New Roman" w:hAnsi="Times New Roman" w:cs="Times New Roman"/>
          <w:sz w:val="27"/>
          <w:szCs w:val="27"/>
        </w:rPr>
      </w:pPr>
    </w:p>
    <w:p w:rsidR="00C50ED7" w:rsidRPr="00C50ED7" w:rsidRDefault="00C50ED7" w:rsidP="00C50ED7">
      <w:pPr>
        <w:autoSpaceDE w:val="0"/>
        <w:spacing w:after="0" w:line="240" w:lineRule="auto"/>
        <w:jc w:val="right"/>
        <w:rPr>
          <w:rFonts w:ascii="Times New Roman" w:hAnsi="Times New Roman" w:cs="Times New Roman"/>
          <w:bCs/>
          <w:kern w:val="2"/>
          <w:sz w:val="27"/>
          <w:szCs w:val="27"/>
        </w:rPr>
      </w:pPr>
      <w:r w:rsidRPr="00C50ED7">
        <w:rPr>
          <w:rFonts w:ascii="Times New Roman" w:hAnsi="Times New Roman" w:cs="Times New Roman"/>
          <w:bCs/>
          <w:kern w:val="2"/>
          <w:sz w:val="27"/>
          <w:szCs w:val="27"/>
        </w:rPr>
        <w:t xml:space="preserve">                                 __________________________________________</w:t>
      </w:r>
    </w:p>
    <w:p w:rsidR="00C50ED7" w:rsidRPr="00C50ED7" w:rsidRDefault="00C50ED7" w:rsidP="00C50ED7">
      <w:pPr>
        <w:autoSpaceDE w:val="0"/>
        <w:spacing w:after="0" w:line="240" w:lineRule="auto"/>
        <w:jc w:val="right"/>
        <w:rPr>
          <w:rFonts w:ascii="Times New Roman" w:hAnsi="Times New Roman" w:cs="Times New Roman"/>
          <w:bCs/>
          <w:kern w:val="2"/>
          <w:sz w:val="27"/>
          <w:szCs w:val="27"/>
        </w:rPr>
      </w:pPr>
      <w:r w:rsidRPr="00C50ED7">
        <w:rPr>
          <w:rFonts w:ascii="Times New Roman" w:hAnsi="Times New Roman" w:cs="Times New Roman"/>
          <w:bCs/>
          <w:kern w:val="2"/>
          <w:sz w:val="27"/>
          <w:szCs w:val="27"/>
        </w:rPr>
        <w:t xml:space="preserve">                                 __________________________________________</w:t>
      </w:r>
    </w:p>
    <w:p w:rsidR="00C50ED7" w:rsidRPr="00C50ED7" w:rsidRDefault="00C50ED7" w:rsidP="00C50ED7">
      <w:pPr>
        <w:autoSpaceDE w:val="0"/>
        <w:spacing w:after="0" w:line="240" w:lineRule="auto"/>
        <w:ind w:left="4860"/>
        <w:jc w:val="center"/>
        <w:rPr>
          <w:rFonts w:ascii="Times New Roman" w:hAnsi="Times New Roman" w:cs="Times New Roman"/>
          <w:bCs/>
          <w:kern w:val="2"/>
          <w:sz w:val="27"/>
          <w:szCs w:val="27"/>
        </w:rPr>
      </w:pPr>
      <w:r w:rsidRPr="00C50ED7">
        <w:rPr>
          <w:rFonts w:ascii="Times New Roman" w:hAnsi="Times New Roman" w:cs="Times New Roman"/>
          <w:bCs/>
          <w:kern w:val="2"/>
          <w:sz w:val="27"/>
          <w:szCs w:val="27"/>
        </w:rPr>
        <w:t>(Ф.И.О. адвоката, адрес)</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p>
    <w:p w:rsidR="00C50ED7" w:rsidRPr="00C50ED7" w:rsidRDefault="00C50ED7" w:rsidP="00C50ED7">
      <w:pPr>
        <w:autoSpaceDE w:val="0"/>
        <w:spacing w:after="0" w:line="240" w:lineRule="auto"/>
        <w:jc w:val="center"/>
        <w:rPr>
          <w:rFonts w:ascii="Times New Roman" w:hAnsi="Times New Roman" w:cs="Times New Roman"/>
          <w:bCs/>
          <w:kern w:val="2"/>
          <w:sz w:val="27"/>
          <w:szCs w:val="27"/>
        </w:rPr>
      </w:pPr>
      <w:r w:rsidRPr="00C50ED7">
        <w:rPr>
          <w:rFonts w:ascii="Times New Roman" w:hAnsi="Times New Roman" w:cs="Times New Roman"/>
          <w:bCs/>
          <w:kern w:val="2"/>
          <w:sz w:val="27"/>
          <w:szCs w:val="27"/>
        </w:rPr>
        <w:t>ЗАЯВЛЕНИЕ</w:t>
      </w:r>
    </w:p>
    <w:p w:rsidR="00C50ED7" w:rsidRPr="00C50ED7" w:rsidRDefault="00C50ED7" w:rsidP="00C50ED7">
      <w:pPr>
        <w:autoSpaceDE w:val="0"/>
        <w:spacing w:after="0" w:line="240" w:lineRule="auto"/>
        <w:jc w:val="center"/>
        <w:rPr>
          <w:rFonts w:ascii="Times New Roman" w:hAnsi="Times New Roman" w:cs="Times New Roman"/>
          <w:bCs/>
          <w:kern w:val="2"/>
          <w:sz w:val="27"/>
          <w:szCs w:val="27"/>
        </w:rPr>
      </w:pPr>
      <w:r w:rsidRPr="00C50ED7">
        <w:rPr>
          <w:rFonts w:ascii="Times New Roman" w:hAnsi="Times New Roman" w:cs="Times New Roman"/>
          <w:bCs/>
          <w:kern w:val="2"/>
          <w:sz w:val="27"/>
          <w:szCs w:val="27"/>
        </w:rPr>
        <w:t>об оказании бесплатной юридической помощи</w:t>
      </w:r>
    </w:p>
    <w:p w:rsidR="00C50ED7" w:rsidRPr="00C50ED7" w:rsidRDefault="00C50ED7" w:rsidP="00C50ED7">
      <w:pPr>
        <w:autoSpaceDE w:val="0"/>
        <w:spacing w:after="0" w:line="240" w:lineRule="auto"/>
        <w:jc w:val="center"/>
        <w:rPr>
          <w:rFonts w:ascii="Times New Roman" w:hAnsi="Times New Roman" w:cs="Times New Roman"/>
          <w:bCs/>
          <w:kern w:val="2"/>
          <w:sz w:val="27"/>
          <w:szCs w:val="27"/>
        </w:rPr>
      </w:pPr>
      <w:r w:rsidRPr="00C50ED7">
        <w:rPr>
          <w:rFonts w:ascii="Times New Roman" w:hAnsi="Times New Roman" w:cs="Times New Roman"/>
          <w:bCs/>
          <w:kern w:val="2"/>
          <w:sz w:val="27"/>
          <w:szCs w:val="27"/>
        </w:rPr>
        <w:t>в экстренном случае</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Я, _________________________________________________________________________,</w:t>
      </w:r>
    </w:p>
    <w:p w:rsidR="00C50ED7" w:rsidRPr="00C50ED7" w:rsidRDefault="00C50ED7" w:rsidP="00C50ED7">
      <w:pPr>
        <w:autoSpaceDE w:val="0"/>
        <w:spacing w:after="0" w:line="240" w:lineRule="auto"/>
        <w:jc w:val="center"/>
        <w:rPr>
          <w:rFonts w:ascii="Times New Roman" w:hAnsi="Times New Roman" w:cs="Times New Roman"/>
          <w:bCs/>
          <w:kern w:val="2"/>
          <w:sz w:val="27"/>
          <w:szCs w:val="27"/>
        </w:rPr>
      </w:pPr>
      <w:r w:rsidRPr="00C50ED7">
        <w:rPr>
          <w:rFonts w:ascii="Times New Roman" w:hAnsi="Times New Roman" w:cs="Times New Roman"/>
          <w:bCs/>
          <w:kern w:val="2"/>
          <w:sz w:val="27"/>
          <w:szCs w:val="27"/>
        </w:rPr>
        <w:t>(фамилия, имя, отчество (при наличии))</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__________________________________________________________________________________</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паспорт  либо  иной  документ,  удостоверяющий личность гражданина либо его представителя    (законного представителя), выданный уполномоченным государственным органом, документы, удостоверяющие полномочия представителя (законного представителя)</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серия _____________________, номер ____________________________________, кем       выдан</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__________________________________________________________________________________</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дата выдачи "___" __________________ ________________ года.</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Адрес регистрации по месту жительства:</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__________________________________________________________________________________.</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Адрес регистрации по месту пребывания:</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__________________________________________________________________________________,</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нахожусь в трудной жизненной ситуации ______________________________________________</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__________________________________________________________________________________</w:t>
      </w:r>
    </w:p>
    <w:p w:rsidR="00C50ED7" w:rsidRPr="00C50ED7" w:rsidRDefault="00C50ED7" w:rsidP="00C50ED7">
      <w:pPr>
        <w:autoSpaceDE w:val="0"/>
        <w:spacing w:after="0" w:line="240" w:lineRule="auto"/>
        <w:jc w:val="center"/>
        <w:rPr>
          <w:rFonts w:ascii="Times New Roman" w:hAnsi="Times New Roman" w:cs="Times New Roman"/>
          <w:bCs/>
          <w:kern w:val="2"/>
          <w:sz w:val="27"/>
          <w:szCs w:val="27"/>
        </w:rPr>
      </w:pPr>
      <w:r w:rsidRPr="00C50ED7">
        <w:rPr>
          <w:rFonts w:ascii="Times New Roman" w:hAnsi="Times New Roman" w:cs="Times New Roman"/>
          <w:bCs/>
          <w:kern w:val="2"/>
          <w:sz w:val="27"/>
          <w:szCs w:val="27"/>
        </w:rPr>
        <w:t>(указать, в чем заключается трудная жизненная ситуация)</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lastRenderedPageBreak/>
        <w:t>и прошу оказать мне бесплатную юридическую помощь в виде (подчеркнуть):</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1) правового консультирования в устной и (или) письменной форме;</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2) составления заявлений, жалоб, ходатайств и других документов правового характера;</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3) представления интересов в судах, государственных и муниципальных органах, организациях в связи с наступлением экстренного случая</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__________________________________________________________________________________.</w:t>
      </w:r>
    </w:p>
    <w:p w:rsidR="00C50ED7" w:rsidRPr="00C50ED7" w:rsidRDefault="00C50ED7" w:rsidP="00C50ED7">
      <w:pPr>
        <w:autoSpaceDE w:val="0"/>
        <w:spacing w:after="0" w:line="240" w:lineRule="auto"/>
        <w:jc w:val="center"/>
        <w:rPr>
          <w:rFonts w:ascii="Times New Roman" w:hAnsi="Times New Roman" w:cs="Times New Roman"/>
          <w:bCs/>
          <w:kern w:val="2"/>
          <w:sz w:val="27"/>
          <w:szCs w:val="27"/>
        </w:rPr>
      </w:pPr>
      <w:r w:rsidRPr="00C50ED7">
        <w:rPr>
          <w:rFonts w:ascii="Times New Roman" w:hAnsi="Times New Roman" w:cs="Times New Roman"/>
          <w:bCs/>
          <w:kern w:val="2"/>
          <w:sz w:val="27"/>
          <w:szCs w:val="27"/>
        </w:rPr>
        <w:t>(указать, в чем заключается экстренный случай)</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Бесплатная юридическая помощь требуется по вопросу</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__________________________________________________________________________________</w:t>
      </w:r>
    </w:p>
    <w:p w:rsidR="00C50ED7" w:rsidRPr="00C50ED7" w:rsidRDefault="00C50ED7" w:rsidP="00C50ED7">
      <w:pPr>
        <w:autoSpaceDE w:val="0"/>
        <w:spacing w:after="0" w:line="240" w:lineRule="auto"/>
        <w:jc w:val="center"/>
        <w:rPr>
          <w:rFonts w:ascii="Times New Roman" w:hAnsi="Times New Roman" w:cs="Times New Roman"/>
          <w:bCs/>
          <w:kern w:val="2"/>
          <w:sz w:val="27"/>
          <w:szCs w:val="27"/>
        </w:rPr>
      </w:pPr>
      <w:r w:rsidRPr="00C50ED7">
        <w:rPr>
          <w:rFonts w:ascii="Times New Roman" w:hAnsi="Times New Roman" w:cs="Times New Roman"/>
          <w:bCs/>
          <w:kern w:val="2"/>
          <w:sz w:val="27"/>
          <w:szCs w:val="27"/>
        </w:rPr>
        <w:t>(указать существо вопроса)</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Решение прошу направить (сообщить) _________________________________________________</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__________________________________________________________________________________.</w:t>
      </w:r>
    </w:p>
    <w:p w:rsidR="00C50ED7" w:rsidRPr="00C50ED7" w:rsidRDefault="00C50ED7" w:rsidP="00C50ED7">
      <w:pPr>
        <w:autoSpaceDE w:val="0"/>
        <w:spacing w:after="0" w:line="240" w:lineRule="auto"/>
        <w:jc w:val="center"/>
        <w:rPr>
          <w:rFonts w:ascii="Times New Roman" w:hAnsi="Times New Roman" w:cs="Times New Roman"/>
          <w:bCs/>
          <w:kern w:val="2"/>
          <w:sz w:val="27"/>
          <w:szCs w:val="27"/>
        </w:rPr>
      </w:pPr>
      <w:r w:rsidRPr="00C50ED7">
        <w:rPr>
          <w:rFonts w:ascii="Times New Roman" w:hAnsi="Times New Roman" w:cs="Times New Roman"/>
          <w:bCs/>
          <w:kern w:val="2"/>
          <w:sz w:val="27"/>
          <w:szCs w:val="27"/>
        </w:rPr>
        <w:t>(указать способ информирования, почтовый адрес, адрес электронной почты, телефон)</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В соответствии с частью 1 статьи 9 Федерального закона от 27 июля 2006 года № 152-ФЗ "О  персональных  данных"  в целях оказания мне бесплатной юридической помощи даю согласие  на обработку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формах) моих персональных данных:</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1) фамилия, имя, отчество;</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2) год, месяц, дата и место рождения;</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3) сведения о документах, удостоверяющих личность (их данные);</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4) адрес места жительства (места пребывания);</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5) домашний, сотовый телефоны;</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6) адрес электронной почты;</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7) сведения, содержащиеся в документах, подтверждающих наличие  трудной жизненной ситуации, экстренного случая;</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8) сведения о состоянии здоровья.</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Настоящее согласие действует со дня его подписания  до  момента достижения цели обработки персональных данных или его отзыва.</w:t>
      </w:r>
    </w:p>
    <w:p w:rsidR="00C50ED7" w:rsidRPr="00C50ED7" w:rsidRDefault="00C50ED7" w:rsidP="00C50ED7">
      <w:pPr>
        <w:autoSpaceDE w:val="0"/>
        <w:spacing w:after="0" w:line="240" w:lineRule="auto"/>
        <w:ind w:firstLine="709"/>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Мне разъяснено, что настоящее согласие может быть отозвано путем подачи письменного заявления.</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Перечень прилагаемых документов:</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__________________________________________________________________________________</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t>__________________________________________________________________________________</w:t>
      </w: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p>
    <w:p w:rsidR="00C50ED7" w:rsidRPr="00C50ED7" w:rsidRDefault="00C50ED7" w:rsidP="00C50ED7">
      <w:pPr>
        <w:autoSpaceDE w:val="0"/>
        <w:spacing w:after="0" w:line="240" w:lineRule="auto"/>
        <w:jc w:val="both"/>
        <w:rPr>
          <w:rFonts w:ascii="Times New Roman" w:hAnsi="Times New Roman" w:cs="Times New Roman"/>
          <w:bCs/>
          <w:kern w:val="2"/>
          <w:sz w:val="27"/>
          <w:szCs w:val="27"/>
        </w:rPr>
      </w:pPr>
      <w:r w:rsidRPr="00C50ED7">
        <w:rPr>
          <w:rFonts w:ascii="Times New Roman" w:hAnsi="Times New Roman" w:cs="Times New Roman"/>
          <w:bCs/>
          <w:kern w:val="2"/>
          <w:sz w:val="27"/>
          <w:szCs w:val="27"/>
        </w:rPr>
        <w:lastRenderedPageBreak/>
        <w:t>____________________ г. __________________ (______________________________)</w:t>
      </w:r>
    </w:p>
    <w:p w:rsidR="00C50ED7" w:rsidRPr="00C50ED7" w:rsidRDefault="00C50ED7" w:rsidP="00C50ED7">
      <w:pPr>
        <w:autoSpaceDE w:val="0"/>
        <w:spacing w:after="0" w:line="240" w:lineRule="auto"/>
        <w:jc w:val="both"/>
        <w:rPr>
          <w:rFonts w:ascii="Times New Roman" w:hAnsi="Times New Roman" w:cs="Times New Roman"/>
          <w:sz w:val="27"/>
          <w:szCs w:val="27"/>
        </w:rPr>
      </w:pPr>
      <w:r w:rsidRPr="00C50ED7">
        <w:rPr>
          <w:rFonts w:ascii="Times New Roman" w:hAnsi="Times New Roman" w:cs="Times New Roman"/>
          <w:bCs/>
          <w:kern w:val="2"/>
          <w:sz w:val="27"/>
          <w:szCs w:val="27"/>
        </w:rPr>
        <w:t xml:space="preserve">       дата                                                                      (подпись, расшифровка подписи)</w:t>
      </w:r>
    </w:p>
    <w:p w:rsidR="00C50ED7" w:rsidRPr="00C50ED7" w:rsidRDefault="00C50ED7" w:rsidP="00C50ED7">
      <w:pPr>
        <w:autoSpaceDE w:val="0"/>
        <w:spacing w:after="0" w:line="240" w:lineRule="auto"/>
        <w:jc w:val="both"/>
        <w:rPr>
          <w:rFonts w:ascii="Times New Roman" w:hAnsi="Times New Roman" w:cs="Times New Roman"/>
          <w:sz w:val="27"/>
          <w:szCs w:val="27"/>
        </w:rPr>
      </w:pPr>
    </w:p>
    <w:p w:rsidR="00C50ED7" w:rsidRPr="00C50ED7" w:rsidRDefault="00C50ED7" w:rsidP="00C50ED7">
      <w:pPr>
        <w:autoSpaceDE w:val="0"/>
        <w:spacing w:after="0" w:line="240" w:lineRule="auto"/>
        <w:jc w:val="center"/>
        <w:rPr>
          <w:rFonts w:ascii="Times New Roman" w:hAnsi="Times New Roman" w:cs="Times New Roman"/>
          <w:sz w:val="27"/>
          <w:szCs w:val="27"/>
        </w:rPr>
      </w:pPr>
      <w:r w:rsidRPr="00C50ED7">
        <w:rPr>
          <w:rFonts w:ascii="Times New Roman" w:hAnsi="Times New Roman" w:cs="Times New Roman"/>
          <w:sz w:val="27"/>
          <w:szCs w:val="27"/>
        </w:rPr>
        <w:t>________________</w:t>
      </w:r>
    </w:p>
    <w:p w:rsidR="00C50ED7" w:rsidRPr="00C50ED7" w:rsidRDefault="00C50ED7" w:rsidP="00C50ED7">
      <w:pPr>
        <w:autoSpaceDE w:val="0"/>
        <w:spacing w:after="0" w:line="240" w:lineRule="auto"/>
        <w:ind w:firstLine="709"/>
        <w:jc w:val="both"/>
        <w:rPr>
          <w:rFonts w:ascii="Times New Roman" w:hAnsi="Times New Roman" w:cs="Times New Roman"/>
          <w:sz w:val="27"/>
          <w:szCs w:val="27"/>
        </w:rPr>
      </w:pPr>
    </w:p>
    <w:p w:rsidR="00343152" w:rsidRPr="00C50ED7" w:rsidRDefault="00343152" w:rsidP="00C50ED7">
      <w:pPr>
        <w:spacing w:after="0" w:line="240" w:lineRule="auto"/>
        <w:rPr>
          <w:rFonts w:ascii="Times New Roman" w:hAnsi="Times New Roman" w:cs="Times New Roman"/>
          <w:sz w:val="27"/>
          <w:szCs w:val="27"/>
        </w:rPr>
      </w:pPr>
    </w:p>
    <w:sectPr w:rsidR="00343152" w:rsidRPr="00C50ED7" w:rsidSect="00646D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108" w:rsidRDefault="00AA6108" w:rsidP="00C50ED7">
      <w:pPr>
        <w:spacing w:after="0" w:line="240" w:lineRule="auto"/>
      </w:pPr>
      <w:r>
        <w:separator/>
      </w:r>
    </w:p>
  </w:endnote>
  <w:endnote w:type="continuationSeparator" w:id="0">
    <w:p w:rsidR="00AA6108" w:rsidRDefault="00AA6108" w:rsidP="00C5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108" w:rsidRDefault="00AA6108" w:rsidP="00C50ED7">
      <w:pPr>
        <w:spacing w:after="0" w:line="240" w:lineRule="auto"/>
      </w:pPr>
      <w:r>
        <w:separator/>
      </w:r>
    </w:p>
  </w:footnote>
  <w:footnote w:type="continuationSeparator" w:id="0">
    <w:p w:rsidR="00AA6108" w:rsidRDefault="00AA6108" w:rsidP="00C50ED7">
      <w:pPr>
        <w:spacing w:after="0" w:line="240" w:lineRule="auto"/>
      </w:pPr>
      <w:r>
        <w:continuationSeparator/>
      </w:r>
    </w:p>
  </w:footnote>
  <w:footnote w:id="1">
    <w:p w:rsidR="00C50ED7" w:rsidRDefault="00C50ED7" w:rsidP="00C50ED7">
      <w:r>
        <w:rPr>
          <w:rStyle w:val="a7"/>
        </w:rPr>
        <w:footnoteRef/>
      </w:r>
      <w:r>
        <w:br w:type="page"/>
      </w:r>
    </w:p>
    <w:p w:rsidR="00C50ED7" w:rsidRDefault="00C50ED7" w:rsidP="00C50ED7">
      <w:pPr>
        <w:pStyle w:val="a5"/>
        <w:pageBreakBefore/>
      </w:pPr>
      <w:r>
        <w:tab/>
        <w:t xml:space="preserve"> Форма заявления об оказании бесплатной юридической помощи в приложении № 1 к настоящей Памятке</w:t>
      </w:r>
    </w:p>
  </w:footnote>
  <w:footnote w:id="2">
    <w:p w:rsidR="00C50ED7" w:rsidRDefault="00C50ED7" w:rsidP="00C50ED7">
      <w:pPr>
        <w:pStyle w:val="a5"/>
      </w:pPr>
      <w:r>
        <w:rPr>
          <w:rStyle w:val="a7"/>
        </w:rPr>
        <w:footnoteRef/>
      </w:r>
      <w:r>
        <w:tab/>
        <w:t xml:space="preserve">  Форма заявления об оказании </w:t>
      </w:r>
      <w:r>
        <w:rPr>
          <w:bCs/>
        </w:rPr>
        <w:t>бесплатной юридической помощи в экстренном случае в приложении № 2 к настоящей памятке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69" w:hanging="360"/>
      </w:pPr>
      <w:rPr>
        <w:b w:val="0"/>
        <w:bCs w:val="0"/>
        <w:sz w:val="28"/>
        <w:szCs w:val="28"/>
      </w:rPr>
    </w:lvl>
  </w:abstractNum>
  <w:abstractNum w:abstractNumId="1">
    <w:nsid w:val="00000002"/>
    <w:multiLevelType w:val="singleLevel"/>
    <w:tmpl w:val="00000002"/>
    <w:name w:val="WW8Num2"/>
    <w:lvl w:ilvl="0">
      <w:start w:val="1"/>
      <w:numFmt w:val="decimal"/>
      <w:lvlText w:val="%1)"/>
      <w:lvlJc w:val="left"/>
      <w:pPr>
        <w:tabs>
          <w:tab w:val="num" w:pos="900"/>
        </w:tabs>
        <w:ind w:left="90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D7"/>
    <w:rsid w:val="000C2DE1"/>
    <w:rsid w:val="000F6054"/>
    <w:rsid w:val="00343152"/>
    <w:rsid w:val="00646DFD"/>
    <w:rsid w:val="00AA6108"/>
    <w:rsid w:val="00C50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0ED7"/>
    <w:rPr>
      <w:color w:val="0000FF"/>
      <w:u w:val="single"/>
    </w:rPr>
  </w:style>
  <w:style w:type="paragraph" w:styleId="a4">
    <w:name w:val="Normal (Web)"/>
    <w:basedOn w:val="a"/>
    <w:semiHidden/>
    <w:unhideWhenUsed/>
    <w:rsid w:val="00C50ED7"/>
    <w:pPr>
      <w:suppressAutoHyphens/>
      <w:spacing w:before="280" w:after="280" w:line="240" w:lineRule="auto"/>
    </w:pPr>
    <w:rPr>
      <w:rFonts w:ascii="Times New Roman" w:eastAsia="Times New Roman" w:hAnsi="Times New Roman" w:cs="Times New Roman"/>
      <w:sz w:val="24"/>
      <w:szCs w:val="24"/>
      <w:lang w:eastAsia="ar-SA"/>
    </w:rPr>
  </w:style>
  <w:style w:type="paragraph" w:styleId="a5">
    <w:name w:val="footnote text"/>
    <w:basedOn w:val="a"/>
    <w:link w:val="a6"/>
    <w:semiHidden/>
    <w:unhideWhenUsed/>
    <w:rsid w:val="00C50ED7"/>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semiHidden/>
    <w:rsid w:val="00C50ED7"/>
    <w:rPr>
      <w:rFonts w:ascii="Times New Roman" w:eastAsia="Times New Roman" w:hAnsi="Times New Roman" w:cs="Times New Roman"/>
      <w:sz w:val="20"/>
      <w:szCs w:val="20"/>
      <w:lang w:eastAsia="ar-SA"/>
    </w:rPr>
  </w:style>
  <w:style w:type="character" w:customStyle="1" w:styleId="a7">
    <w:name w:val="Символ сноски"/>
    <w:rsid w:val="00C50ED7"/>
    <w:rPr>
      <w:vertAlign w:val="superscript"/>
    </w:rPr>
  </w:style>
  <w:style w:type="character" w:styleId="a8">
    <w:name w:val="Strong"/>
    <w:basedOn w:val="a0"/>
    <w:qFormat/>
    <w:rsid w:val="00C50E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0ED7"/>
    <w:rPr>
      <w:color w:val="0000FF"/>
      <w:u w:val="single"/>
    </w:rPr>
  </w:style>
  <w:style w:type="paragraph" w:styleId="a4">
    <w:name w:val="Normal (Web)"/>
    <w:basedOn w:val="a"/>
    <w:semiHidden/>
    <w:unhideWhenUsed/>
    <w:rsid w:val="00C50ED7"/>
    <w:pPr>
      <w:suppressAutoHyphens/>
      <w:spacing w:before="280" w:after="280" w:line="240" w:lineRule="auto"/>
    </w:pPr>
    <w:rPr>
      <w:rFonts w:ascii="Times New Roman" w:eastAsia="Times New Roman" w:hAnsi="Times New Roman" w:cs="Times New Roman"/>
      <w:sz w:val="24"/>
      <w:szCs w:val="24"/>
      <w:lang w:eastAsia="ar-SA"/>
    </w:rPr>
  </w:style>
  <w:style w:type="paragraph" w:styleId="a5">
    <w:name w:val="footnote text"/>
    <w:basedOn w:val="a"/>
    <w:link w:val="a6"/>
    <w:semiHidden/>
    <w:unhideWhenUsed/>
    <w:rsid w:val="00C50ED7"/>
    <w:pPr>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Текст сноски Знак"/>
    <w:basedOn w:val="a0"/>
    <w:link w:val="a5"/>
    <w:semiHidden/>
    <w:rsid w:val="00C50ED7"/>
    <w:rPr>
      <w:rFonts w:ascii="Times New Roman" w:eastAsia="Times New Roman" w:hAnsi="Times New Roman" w:cs="Times New Roman"/>
      <w:sz w:val="20"/>
      <w:szCs w:val="20"/>
      <w:lang w:eastAsia="ar-SA"/>
    </w:rPr>
  </w:style>
  <w:style w:type="character" w:customStyle="1" w:styleId="a7">
    <w:name w:val="Символ сноски"/>
    <w:rsid w:val="00C50ED7"/>
    <w:rPr>
      <w:vertAlign w:val="superscript"/>
    </w:rPr>
  </w:style>
  <w:style w:type="character" w:styleId="a8">
    <w:name w:val="Strong"/>
    <w:basedOn w:val="a0"/>
    <w:qFormat/>
    <w:rsid w:val="00C50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bit.sa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mamv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5095</Words>
  <Characters>29047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2022-05-31T10:27:00Z</dcterms:created>
  <dcterms:modified xsi:type="dcterms:W3CDTF">2022-05-31T10:27:00Z</dcterms:modified>
</cp:coreProperties>
</file>