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FE" w:rsidRDefault="00BB72FE" w:rsidP="001447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B72FE" w:rsidRPr="00120316" w:rsidRDefault="00BB72FE" w:rsidP="00BB7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0316">
        <w:rPr>
          <w:rFonts w:ascii="Times New Roman" w:hAnsi="Times New Roman" w:cs="Times New Roman"/>
          <w:sz w:val="28"/>
          <w:szCs w:val="28"/>
        </w:rPr>
        <w:t>Справка</w:t>
      </w:r>
    </w:p>
    <w:p w:rsidR="00BB72FE" w:rsidRPr="00120316" w:rsidRDefault="00BB72FE" w:rsidP="00BB72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0316">
        <w:rPr>
          <w:rFonts w:ascii="Times New Roman" w:hAnsi="Times New Roman"/>
          <w:color w:val="000000"/>
          <w:kern w:val="28"/>
          <w:sz w:val="28"/>
          <w:szCs w:val="28"/>
        </w:rPr>
        <w:t>о проведении публичных консультаций</w:t>
      </w:r>
    </w:p>
    <w:p w:rsidR="00364A12" w:rsidRPr="00120316" w:rsidRDefault="000D4641" w:rsidP="00091F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20316">
        <w:rPr>
          <w:rFonts w:ascii="Times New Roman" w:hAnsi="Times New Roman"/>
          <w:sz w:val="28"/>
          <w:szCs w:val="28"/>
        </w:rPr>
        <w:t xml:space="preserve">постановления Администрации Тарского муниципального района Омской области от </w:t>
      </w:r>
      <w:r w:rsidR="00AE5ADA" w:rsidRPr="00AE5ADA">
        <w:rPr>
          <w:rFonts w:ascii="Times New Roman" w:hAnsi="Times New Roman"/>
          <w:sz w:val="28"/>
          <w:szCs w:val="28"/>
        </w:rPr>
        <w:t>31 марта 2017 года № 126 «Об определении границ прилегающих территорий к объектам, на которых розничная продажа алкогольной продукции не допускается на территории Тарского муниципального района Омской области»</w:t>
      </w:r>
    </w:p>
    <w:p w:rsidR="00975CE7" w:rsidRPr="00120316" w:rsidRDefault="00975CE7" w:rsidP="00364A12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BB72FE" w:rsidRPr="00120316" w:rsidRDefault="00BB72FE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16">
        <w:rPr>
          <w:rFonts w:ascii="Times New Roman" w:hAnsi="Times New Roman" w:cs="Times New Roman"/>
          <w:sz w:val="28"/>
          <w:szCs w:val="28"/>
        </w:rPr>
        <w:t>1. Название муниципального нормативного правового акта, в отношении которого проводится экспертиза</w:t>
      </w:r>
      <w:r w:rsidR="000D4641" w:rsidRPr="00120316">
        <w:rPr>
          <w:rFonts w:ascii="Times New Roman" w:hAnsi="Times New Roman" w:cs="Times New Roman"/>
          <w:sz w:val="28"/>
          <w:szCs w:val="28"/>
        </w:rPr>
        <w:t>:</w:t>
      </w:r>
    </w:p>
    <w:p w:rsidR="00D230E2" w:rsidRPr="00120316" w:rsidRDefault="000D4641" w:rsidP="000D4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316">
        <w:rPr>
          <w:sz w:val="28"/>
          <w:szCs w:val="28"/>
        </w:rPr>
        <w:t xml:space="preserve">постановление Администрации Тарского муниципального района Омской области </w:t>
      </w:r>
      <w:r w:rsidR="00AE5ADA" w:rsidRPr="00AE5ADA">
        <w:rPr>
          <w:sz w:val="28"/>
          <w:szCs w:val="28"/>
        </w:rPr>
        <w:t>от 31 марта 2017 года № 126 «Об определении границ прилегающих территорий к объектам, на которых розничная продажа алкогольной продукции не допускается на территории Тарского муниципального района Омской области»</w:t>
      </w:r>
    </w:p>
    <w:p w:rsidR="000D4641" w:rsidRPr="00120316" w:rsidRDefault="000D4641" w:rsidP="000D4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2800" w:rsidRPr="00CB5538" w:rsidRDefault="00572800" w:rsidP="00BB72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316">
        <w:rPr>
          <w:sz w:val="28"/>
          <w:szCs w:val="28"/>
        </w:rPr>
        <w:t xml:space="preserve">2. </w:t>
      </w:r>
      <w:r w:rsidR="008F0A8E" w:rsidRPr="00120316">
        <w:rPr>
          <w:sz w:val="28"/>
          <w:szCs w:val="28"/>
        </w:rPr>
        <w:t>Положения, затрудняющие  осуществление предпринимательской и инвестиционной деятельности отсутствуют.</w:t>
      </w:r>
    </w:p>
    <w:p w:rsidR="00BB72FE" w:rsidRPr="00CB5538" w:rsidRDefault="00BB72FE" w:rsidP="00BB72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2FE" w:rsidRPr="00CB5538" w:rsidRDefault="00BB72FE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8">
        <w:rPr>
          <w:rFonts w:ascii="Times New Roman" w:hAnsi="Times New Roman" w:cs="Times New Roman"/>
          <w:sz w:val="28"/>
          <w:szCs w:val="28"/>
        </w:rPr>
        <w:t>3. Сведения об основных группах субъектов предпринимательской и инвестиционной деятельности, интересы которых затронуты правовым регулированием</w:t>
      </w:r>
      <w:r w:rsidR="008F0A8E">
        <w:rPr>
          <w:rFonts w:ascii="Times New Roman" w:hAnsi="Times New Roman" w:cs="Times New Roman"/>
          <w:sz w:val="28"/>
          <w:szCs w:val="28"/>
        </w:rPr>
        <w:t>:</w:t>
      </w:r>
    </w:p>
    <w:p w:rsidR="00746505" w:rsidRDefault="004C23E7" w:rsidP="007465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3E7">
        <w:rPr>
          <w:sz w:val="28"/>
          <w:szCs w:val="28"/>
        </w:rPr>
        <w:t>юридическ</w:t>
      </w:r>
      <w:r w:rsidR="000D4641">
        <w:rPr>
          <w:sz w:val="28"/>
          <w:szCs w:val="28"/>
        </w:rPr>
        <w:t>ие</w:t>
      </w:r>
      <w:r w:rsidRPr="004C23E7">
        <w:rPr>
          <w:sz w:val="28"/>
          <w:szCs w:val="28"/>
        </w:rPr>
        <w:t xml:space="preserve"> лиц</w:t>
      </w:r>
      <w:r w:rsidR="000D4641">
        <w:rPr>
          <w:sz w:val="28"/>
          <w:szCs w:val="28"/>
        </w:rPr>
        <w:t>а и индивидуальные</w:t>
      </w:r>
      <w:r w:rsidRPr="004C23E7">
        <w:rPr>
          <w:sz w:val="28"/>
          <w:szCs w:val="28"/>
        </w:rPr>
        <w:t xml:space="preserve"> предпринимател</w:t>
      </w:r>
      <w:r w:rsidR="000D4641">
        <w:rPr>
          <w:sz w:val="28"/>
          <w:szCs w:val="28"/>
        </w:rPr>
        <w:t>и.</w:t>
      </w:r>
    </w:p>
    <w:p w:rsidR="004C23E7" w:rsidRPr="00CB5538" w:rsidRDefault="004C23E7" w:rsidP="007465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2FE" w:rsidRPr="00CB5538" w:rsidRDefault="00BB72FE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8">
        <w:rPr>
          <w:rFonts w:ascii="Times New Roman" w:hAnsi="Times New Roman" w:cs="Times New Roman"/>
          <w:sz w:val="28"/>
          <w:szCs w:val="28"/>
        </w:rPr>
        <w:t>4. Цели регулирования и их соответствие принципам правового регулирования, федеральным, областным и муниципальным программным документам</w:t>
      </w:r>
      <w:r w:rsidR="00746505">
        <w:rPr>
          <w:rFonts w:ascii="Times New Roman" w:hAnsi="Times New Roman" w:cs="Times New Roman"/>
          <w:sz w:val="28"/>
          <w:szCs w:val="28"/>
        </w:rPr>
        <w:t>:</w:t>
      </w:r>
    </w:p>
    <w:p w:rsidR="000D4641" w:rsidRPr="009852C8" w:rsidRDefault="009852C8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73ECC" w:rsidRPr="009852C8">
        <w:rPr>
          <w:rFonts w:ascii="Times New Roman" w:hAnsi="Times New Roman" w:cs="Times New Roman"/>
          <w:sz w:val="28"/>
          <w:szCs w:val="28"/>
        </w:rPr>
        <w:t>ценка регулирующего воздействия правового акта проводилась с целью выявления в нем положений, вводящих избыточные административные барьеры (ограничения) и обязанности для субъектов предпринимательской деятельности, а также положений, способствующих возникновению необоснованных расходов</w:t>
      </w:r>
      <w:r w:rsidRPr="009852C8">
        <w:t xml:space="preserve"> </w:t>
      </w:r>
      <w:r w:rsidRPr="009852C8">
        <w:rPr>
          <w:rFonts w:ascii="Times New Roman" w:hAnsi="Times New Roman" w:cs="Times New Roman"/>
          <w:sz w:val="28"/>
          <w:szCs w:val="28"/>
        </w:rPr>
        <w:t>субъектов предпринимательской деятельности.</w:t>
      </w:r>
    </w:p>
    <w:p w:rsidR="000D4641" w:rsidRPr="00541EC6" w:rsidRDefault="000D4641" w:rsidP="00BB72F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72FE" w:rsidRPr="00CB5538" w:rsidRDefault="00BB72FE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538">
        <w:rPr>
          <w:rFonts w:ascii="Times New Roman" w:hAnsi="Times New Roman" w:cs="Times New Roman"/>
          <w:sz w:val="28"/>
          <w:szCs w:val="28"/>
        </w:rPr>
        <w:t>5. Оценка расходов субъектов предпринимательской и инвестиционной деятельности, связанных с необходимостью соблюдения установленных запретов, обязанностей, ограничений</w:t>
      </w:r>
    </w:p>
    <w:p w:rsidR="007A70DE" w:rsidRPr="00CB5538" w:rsidRDefault="001E2BD3" w:rsidP="00BB72F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принят</w:t>
      </w:r>
      <w:r w:rsidR="000D4641">
        <w:rPr>
          <w:rFonts w:ascii="Times New Roman" w:hAnsi="Times New Roman"/>
          <w:sz w:val="28"/>
          <w:szCs w:val="28"/>
        </w:rPr>
        <w:t>ием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дополнительные расходы субъектов предпринимательской деятельности не возникают. </w:t>
      </w:r>
    </w:p>
    <w:p w:rsidR="00BB72FE" w:rsidRPr="00CB5538" w:rsidRDefault="00BB72FE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FE" w:rsidRPr="00CB5538" w:rsidRDefault="00BB72FE" w:rsidP="00BB72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B5538">
        <w:rPr>
          <w:sz w:val="28"/>
          <w:szCs w:val="28"/>
        </w:rPr>
        <w:t>6.</w:t>
      </w:r>
      <w:r w:rsidRPr="00CB5538">
        <w:rPr>
          <w:bCs/>
          <w:color w:val="000000"/>
          <w:sz w:val="28"/>
          <w:szCs w:val="28"/>
        </w:rPr>
        <w:t> Оценка соответствующих расходов (поступлений) местного бюджета</w:t>
      </w:r>
    </w:p>
    <w:p w:rsidR="00BB72FE" w:rsidRDefault="00CA46F3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6F3">
        <w:rPr>
          <w:rFonts w:ascii="Times New Roman" w:hAnsi="Times New Roman" w:cs="Times New Roman"/>
          <w:sz w:val="28"/>
          <w:szCs w:val="28"/>
        </w:rPr>
        <w:t>Необоснованные расходы местного бюджета не предусмотрены.</w:t>
      </w:r>
    </w:p>
    <w:p w:rsidR="00CA46F3" w:rsidRPr="00CB5538" w:rsidRDefault="00CA46F3" w:rsidP="00BB72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2FE" w:rsidRDefault="00BB72FE" w:rsidP="00BB72F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B5538">
        <w:rPr>
          <w:rFonts w:ascii="Times New Roman" w:hAnsi="Times New Roman"/>
          <w:sz w:val="28"/>
          <w:szCs w:val="28"/>
        </w:rPr>
        <w:t>7. Сведения о проведении публичных консультаций, сроках их проведения, органах и организациях, извещенных о проведении публичных консультаций</w:t>
      </w:r>
    </w:p>
    <w:p w:rsidR="00055648" w:rsidRPr="00CB5538" w:rsidRDefault="00055648" w:rsidP="0005564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541EC6">
        <w:rPr>
          <w:rFonts w:ascii="Times New Roman" w:hAnsi="Times New Roman"/>
          <w:sz w:val="28"/>
          <w:szCs w:val="28"/>
        </w:rPr>
        <w:lastRenderedPageBreak/>
        <w:t>Публичные ко</w:t>
      </w:r>
      <w:r w:rsidR="0042100D" w:rsidRPr="00541EC6">
        <w:rPr>
          <w:rFonts w:ascii="Times New Roman" w:hAnsi="Times New Roman"/>
          <w:sz w:val="28"/>
          <w:szCs w:val="28"/>
        </w:rPr>
        <w:t xml:space="preserve">нсультации проводились в период с </w:t>
      </w:r>
      <w:r w:rsidR="00AE5ADA" w:rsidRPr="00541EC6">
        <w:rPr>
          <w:rFonts w:ascii="Times New Roman" w:hAnsi="Times New Roman"/>
          <w:sz w:val="28"/>
          <w:szCs w:val="28"/>
        </w:rPr>
        <w:t>20 сентября</w:t>
      </w:r>
      <w:r w:rsidR="00120316" w:rsidRPr="00541EC6">
        <w:rPr>
          <w:rFonts w:ascii="Times New Roman" w:hAnsi="Times New Roman"/>
          <w:sz w:val="28"/>
          <w:szCs w:val="28"/>
        </w:rPr>
        <w:t xml:space="preserve"> 202</w:t>
      </w:r>
      <w:r w:rsidR="00AE5ADA" w:rsidRPr="00541EC6">
        <w:rPr>
          <w:rFonts w:ascii="Times New Roman" w:hAnsi="Times New Roman"/>
          <w:sz w:val="28"/>
          <w:szCs w:val="28"/>
        </w:rPr>
        <w:t>3</w:t>
      </w:r>
      <w:r w:rsidR="00120316" w:rsidRPr="00541EC6">
        <w:rPr>
          <w:rFonts w:ascii="Times New Roman" w:hAnsi="Times New Roman"/>
          <w:sz w:val="28"/>
          <w:szCs w:val="28"/>
        </w:rPr>
        <w:t xml:space="preserve"> г. – </w:t>
      </w:r>
      <w:r w:rsidR="00AE5ADA" w:rsidRPr="00541EC6">
        <w:rPr>
          <w:rFonts w:ascii="Times New Roman" w:hAnsi="Times New Roman"/>
          <w:sz w:val="28"/>
          <w:szCs w:val="28"/>
        </w:rPr>
        <w:t>20 октября</w:t>
      </w:r>
      <w:r w:rsidR="00120316" w:rsidRPr="00541EC6">
        <w:rPr>
          <w:rFonts w:ascii="Times New Roman" w:hAnsi="Times New Roman"/>
          <w:sz w:val="28"/>
          <w:szCs w:val="28"/>
        </w:rPr>
        <w:t xml:space="preserve"> 202</w:t>
      </w:r>
      <w:r w:rsidR="00AE5ADA" w:rsidRPr="00541EC6">
        <w:rPr>
          <w:rFonts w:ascii="Times New Roman" w:hAnsi="Times New Roman"/>
          <w:sz w:val="28"/>
          <w:szCs w:val="28"/>
        </w:rPr>
        <w:t>3</w:t>
      </w:r>
      <w:r w:rsidR="00120316" w:rsidRPr="00541EC6">
        <w:rPr>
          <w:rFonts w:ascii="Times New Roman" w:hAnsi="Times New Roman"/>
          <w:sz w:val="28"/>
          <w:szCs w:val="28"/>
        </w:rPr>
        <w:t xml:space="preserve"> г</w:t>
      </w:r>
      <w:r w:rsidRPr="00541EC6">
        <w:rPr>
          <w:rFonts w:ascii="Times New Roman" w:hAnsi="Times New Roman"/>
          <w:sz w:val="28"/>
          <w:szCs w:val="28"/>
        </w:rPr>
        <w:t>. Уведомление о проведении публичных консультаций направлено Уполномоченному по защите прав предпринимателей в Омской области, Председателю Совета предпринимателей при Администрации Тарского муниц</w:t>
      </w:r>
      <w:r w:rsidR="008145D0" w:rsidRPr="00541EC6">
        <w:rPr>
          <w:rFonts w:ascii="Times New Roman" w:hAnsi="Times New Roman"/>
          <w:sz w:val="28"/>
          <w:szCs w:val="28"/>
        </w:rPr>
        <w:t>ипального района Омской области.</w:t>
      </w:r>
    </w:p>
    <w:p w:rsidR="00BB72FE" w:rsidRPr="00CB5538" w:rsidRDefault="000E4D39" w:rsidP="00BB72F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4D39">
        <w:rPr>
          <w:rFonts w:ascii="Times New Roman" w:hAnsi="Times New Roman"/>
          <w:sz w:val="28"/>
          <w:szCs w:val="28"/>
        </w:rPr>
        <w:t>Предложений в результате публичных консультаций не поступало.</w:t>
      </w:r>
    </w:p>
    <w:p w:rsidR="00DA1572" w:rsidRDefault="000E4D39" w:rsidP="000E4D39">
      <w:pPr>
        <w:tabs>
          <w:tab w:val="left" w:pos="1185"/>
        </w:tabs>
      </w:pPr>
      <w:r>
        <w:tab/>
      </w:r>
    </w:p>
    <w:sectPr w:rsidR="00DA1572" w:rsidSect="00BB72FE">
      <w:pgSz w:w="11909" w:h="16834"/>
      <w:pgMar w:top="851" w:right="851" w:bottom="567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C3"/>
    <w:rsid w:val="00055648"/>
    <w:rsid w:val="00091F04"/>
    <w:rsid w:val="00094D17"/>
    <w:rsid w:val="000D4641"/>
    <w:rsid w:val="000E4D39"/>
    <w:rsid w:val="000E73EC"/>
    <w:rsid w:val="00120316"/>
    <w:rsid w:val="0014473A"/>
    <w:rsid w:val="001E2BD3"/>
    <w:rsid w:val="00296C02"/>
    <w:rsid w:val="002E0BBB"/>
    <w:rsid w:val="00340311"/>
    <w:rsid w:val="00364A12"/>
    <w:rsid w:val="003F58FE"/>
    <w:rsid w:val="0042100D"/>
    <w:rsid w:val="004276FB"/>
    <w:rsid w:val="004C23E7"/>
    <w:rsid w:val="00500785"/>
    <w:rsid w:val="00526052"/>
    <w:rsid w:val="00541EC6"/>
    <w:rsid w:val="00557330"/>
    <w:rsid w:val="00572800"/>
    <w:rsid w:val="00607A5C"/>
    <w:rsid w:val="00675C97"/>
    <w:rsid w:val="00737AB1"/>
    <w:rsid w:val="00746505"/>
    <w:rsid w:val="00786B70"/>
    <w:rsid w:val="007A70DE"/>
    <w:rsid w:val="007B6C83"/>
    <w:rsid w:val="007D75DB"/>
    <w:rsid w:val="007D76C3"/>
    <w:rsid w:val="008145D0"/>
    <w:rsid w:val="0082270A"/>
    <w:rsid w:val="008F0A8E"/>
    <w:rsid w:val="008F2506"/>
    <w:rsid w:val="009113B4"/>
    <w:rsid w:val="00975CE7"/>
    <w:rsid w:val="009852C8"/>
    <w:rsid w:val="009C0A97"/>
    <w:rsid w:val="00A73ECC"/>
    <w:rsid w:val="00AE5ADA"/>
    <w:rsid w:val="00BB72FE"/>
    <w:rsid w:val="00C07EC4"/>
    <w:rsid w:val="00CA46F3"/>
    <w:rsid w:val="00D116F1"/>
    <w:rsid w:val="00D230E2"/>
    <w:rsid w:val="00D82C8F"/>
    <w:rsid w:val="00DA1572"/>
    <w:rsid w:val="00E3745E"/>
    <w:rsid w:val="00ED640A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BB7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BB72FE"/>
    <w:rPr>
      <w:rFonts w:ascii="Courier New" w:eastAsia="Times New Roman" w:hAnsi="Courier New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BB7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locked/>
    <w:rsid w:val="00BB72FE"/>
    <w:rPr>
      <w:rFonts w:ascii="Courier New" w:eastAsia="Times New Roman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31</cp:revision>
  <cp:lastPrinted>2023-10-02T06:28:00Z</cp:lastPrinted>
  <dcterms:created xsi:type="dcterms:W3CDTF">2017-12-05T05:25:00Z</dcterms:created>
  <dcterms:modified xsi:type="dcterms:W3CDTF">2023-10-02T06:29:00Z</dcterms:modified>
</cp:coreProperties>
</file>