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0C054F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2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E4EED6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42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Перепелкиной</w:t>
      </w:r>
      <w:proofErr w:type="spellEnd"/>
      <w:r w:rsidR="0042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Н.М.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EEB9711" w:rsidR="00EA6A59" w:rsidRDefault="00FD0D8F" w:rsidP="004232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23209" w:rsidRPr="0042320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55:27:010401:31, площадью 3200 кв. м., расположенного по адресу</w:t>
      </w:r>
      <w:proofErr w:type="gramEnd"/>
      <w:r w:rsidR="00423209" w:rsidRPr="004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423209" w:rsidRPr="004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spellStart"/>
      <w:r w:rsidR="00423209" w:rsidRPr="00423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Князевка</w:t>
      </w:r>
      <w:bookmarkEnd w:id="0"/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4167CA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3209" w:rsidRPr="0042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Перепелкина Нина </w:t>
      </w:r>
      <w:proofErr w:type="spellStart"/>
      <w:r w:rsidR="00423209" w:rsidRPr="0042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Михеевна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3209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2024-12-13T04:16:00Z</dcterms:modified>
</cp:coreProperties>
</file>