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77694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4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022ED4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4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Бараули</w:t>
      </w:r>
      <w:proofErr w:type="spellEnd"/>
      <w:r w:rsidR="00E47B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166640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47B4E" w:rsidRP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55:27:190301:1, площадью 1900 кв. м., расположенн</w:t>
      </w:r>
      <w:r w:rsid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47B4E" w:rsidRP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47B4E" w:rsidRP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 </w:t>
      </w:r>
      <w:proofErr w:type="spellStart"/>
      <w:r w:rsidR="00E47B4E" w:rsidRP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Бешметовка</w:t>
      </w:r>
      <w:proofErr w:type="spellEnd"/>
      <w:r w:rsidR="00E47B4E" w:rsidRP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E47B4E" w:rsidRP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E47B4E" w:rsidRPr="00E4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Горная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10BBAB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47B4E" w:rsidRPr="00E4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Барауля</w:t>
      </w:r>
      <w:proofErr w:type="spellEnd"/>
      <w:r w:rsidR="00E47B4E" w:rsidRPr="00E47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47B4E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2025-02-12T06:29:00Z</dcterms:modified>
</cp:coreProperties>
</file>