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CD" w:rsidRDefault="00FC34CD" w:rsidP="00E401BD">
      <w:pPr>
        <w:jc w:val="center"/>
        <w:rPr>
          <w:sz w:val="28"/>
          <w:szCs w:val="28"/>
        </w:rPr>
      </w:pPr>
    </w:p>
    <w:p w:rsidR="00FC34CD" w:rsidRDefault="00FC34CD" w:rsidP="00E401BD">
      <w:pPr>
        <w:jc w:val="center"/>
        <w:rPr>
          <w:sz w:val="28"/>
          <w:szCs w:val="28"/>
        </w:rPr>
      </w:pPr>
    </w:p>
    <w:p w:rsidR="00C96833" w:rsidRPr="005344B6" w:rsidRDefault="00091E93" w:rsidP="00E401BD">
      <w:pPr>
        <w:jc w:val="center"/>
        <w:rPr>
          <w:sz w:val="28"/>
          <w:szCs w:val="28"/>
        </w:rPr>
      </w:pPr>
      <w:r w:rsidRPr="005344B6">
        <w:rPr>
          <w:sz w:val="28"/>
          <w:szCs w:val="28"/>
        </w:rPr>
        <w:t>В Омске появятся дополнительные ярмарочные площадки для реализации продукции</w:t>
      </w:r>
    </w:p>
    <w:p w:rsidR="00E401BD" w:rsidRPr="005344B6" w:rsidRDefault="00E401BD">
      <w:pPr>
        <w:rPr>
          <w:sz w:val="28"/>
          <w:szCs w:val="28"/>
        </w:rPr>
      </w:pPr>
    </w:p>
    <w:p w:rsidR="00D72282" w:rsidRPr="005344B6" w:rsidRDefault="001A3BEE" w:rsidP="00E401BD">
      <w:pPr>
        <w:ind w:firstLine="851"/>
        <w:jc w:val="both"/>
        <w:rPr>
          <w:sz w:val="28"/>
          <w:szCs w:val="28"/>
        </w:rPr>
      </w:pPr>
      <w:r w:rsidRPr="005344B6">
        <w:rPr>
          <w:sz w:val="28"/>
          <w:szCs w:val="28"/>
        </w:rPr>
        <w:t xml:space="preserve">В </w:t>
      </w:r>
      <w:r w:rsidR="00091E93" w:rsidRPr="005344B6">
        <w:rPr>
          <w:sz w:val="28"/>
          <w:szCs w:val="28"/>
        </w:rPr>
        <w:t>Омске появятся 5 дополнительных торговых площадок для проведения ярмарочных мероприятий, где фермеры и местные производите</w:t>
      </w:r>
      <w:r w:rsidR="00B02FAC" w:rsidRPr="005344B6">
        <w:rPr>
          <w:sz w:val="28"/>
          <w:szCs w:val="28"/>
        </w:rPr>
        <w:t>ли смогут реализовать</w:t>
      </w:r>
      <w:r w:rsidR="00D1248F">
        <w:rPr>
          <w:sz w:val="28"/>
          <w:szCs w:val="28"/>
        </w:rPr>
        <w:t xml:space="preserve"> свою</w:t>
      </w:r>
      <w:r w:rsidR="00B02FAC" w:rsidRPr="005344B6">
        <w:rPr>
          <w:sz w:val="28"/>
          <w:szCs w:val="28"/>
        </w:rPr>
        <w:t xml:space="preserve"> продукцию. Тем самым обеспечить местное население продуктами и товарами. Места будут выделяться бесплатно, но необходимо заранее подать заявку. Ярмарки будут проходить с 8 апреля</w:t>
      </w:r>
      <w:r w:rsidR="00CD54A4" w:rsidRPr="005344B6">
        <w:rPr>
          <w:sz w:val="28"/>
          <w:szCs w:val="28"/>
        </w:rPr>
        <w:t xml:space="preserve"> по 28 мая</w:t>
      </w:r>
      <w:r w:rsidR="00B02FAC" w:rsidRPr="005344B6">
        <w:rPr>
          <w:sz w:val="28"/>
          <w:szCs w:val="28"/>
        </w:rPr>
        <w:t xml:space="preserve"> по пятницам и субботам еженедельно. Я</w:t>
      </w:r>
      <w:r w:rsidR="00D72282" w:rsidRPr="005344B6">
        <w:rPr>
          <w:sz w:val="28"/>
          <w:szCs w:val="28"/>
        </w:rPr>
        <w:t>рмарочные площадки</w:t>
      </w:r>
      <w:r w:rsidR="00B02FAC" w:rsidRPr="005344B6">
        <w:rPr>
          <w:sz w:val="28"/>
          <w:szCs w:val="28"/>
        </w:rPr>
        <w:t xml:space="preserve"> будут организованы</w:t>
      </w:r>
      <w:r w:rsidR="00D72282" w:rsidRPr="005344B6">
        <w:rPr>
          <w:sz w:val="28"/>
          <w:szCs w:val="28"/>
        </w:rPr>
        <w:t xml:space="preserve"> по следующим адресам:</w:t>
      </w:r>
    </w:p>
    <w:p w:rsidR="00D72282" w:rsidRPr="005344B6" w:rsidRDefault="00D72282" w:rsidP="00E401BD">
      <w:pPr>
        <w:ind w:firstLine="851"/>
        <w:jc w:val="both"/>
        <w:rPr>
          <w:sz w:val="28"/>
          <w:szCs w:val="28"/>
        </w:rPr>
      </w:pPr>
      <w:r w:rsidRPr="005344B6">
        <w:rPr>
          <w:sz w:val="28"/>
          <w:szCs w:val="28"/>
        </w:rPr>
        <w:t>- улица 21-я Амурская, д. 20Б (площадь праздников);</w:t>
      </w:r>
    </w:p>
    <w:p w:rsidR="00D72282" w:rsidRPr="005344B6" w:rsidRDefault="00D72282" w:rsidP="00E401BD">
      <w:pPr>
        <w:ind w:firstLine="851"/>
        <w:jc w:val="both"/>
        <w:rPr>
          <w:sz w:val="28"/>
          <w:szCs w:val="28"/>
        </w:rPr>
      </w:pPr>
      <w:r w:rsidRPr="005344B6">
        <w:rPr>
          <w:sz w:val="28"/>
          <w:szCs w:val="28"/>
        </w:rPr>
        <w:t>- переулок Камерный, д. 36;</w:t>
      </w:r>
    </w:p>
    <w:p w:rsidR="00D72282" w:rsidRPr="005344B6" w:rsidRDefault="00D72282" w:rsidP="00E401BD">
      <w:pPr>
        <w:ind w:firstLine="851"/>
        <w:jc w:val="both"/>
        <w:rPr>
          <w:sz w:val="28"/>
          <w:szCs w:val="28"/>
        </w:rPr>
      </w:pPr>
      <w:r w:rsidRPr="005344B6">
        <w:rPr>
          <w:sz w:val="28"/>
          <w:szCs w:val="28"/>
        </w:rPr>
        <w:t>- бульвар Архитекторов, д. 5;</w:t>
      </w:r>
    </w:p>
    <w:p w:rsidR="00D72282" w:rsidRPr="005344B6" w:rsidRDefault="00D72282" w:rsidP="00E401BD">
      <w:pPr>
        <w:ind w:firstLine="851"/>
        <w:jc w:val="both"/>
        <w:rPr>
          <w:sz w:val="28"/>
          <w:szCs w:val="28"/>
        </w:rPr>
      </w:pPr>
      <w:r w:rsidRPr="005344B6">
        <w:rPr>
          <w:sz w:val="28"/>
          <w:szCs w:val="28"/>
        </w:rPr>
        <w:t>- улица Волховстроя, д. 88 (со стороны ул. 2-я Дачная);</w:t>
      </w:r>
    </w:p>
    <w:p w:rsidR="00D72282" w:rsidRPr="005344B6" w:rsidRDefault="00D72282" w:rsidP="00E401BD">
      <w:pPr>
        <w:ind w:firstLine="851"/>
        <w:jc w:val="both"/>
        <w:rPr>
          <w:sz w:val="28"/>
          <w:szCs w:val="28"/>
        </w:rPr>
      </w:pPr>
      <w:r w:rsidRPr="005344B6">
        <w:rPr>
          <w:sz w:val="28"/>
          <w:szCs w:val="28"/>
        </w:rPr>
        <w:t xml:space="preserve">- улица 6-я Станционная, д. 31 (площадь </w:t>
      </w:r>
      <w:proofErr w:type="gramStart"/>
      <w:r w:rsidRPr="005344B6">
        <w:rPr>
          <w:sz w:val="28"/>
          <w:szCs w:val="28"/>
        </w:rPr>
        <w:t>перед</w:t>
      </w:r>
      <w:proofErr w:type="gramEnd"/>
      <w:r w:rsidRPr="005344B6">
        <w:rPr>
          <w:sz w:val="28"/>
          <w:szCs w:val="28"/>
        </w:rPr>
        <w:t xml:space="preserve"> </w:t>
      </w:r>
      <w:proofErr w:type="gramStart"/>
      <w:r w:rsidRPr="005344B6">
        <w:rPr>
          <w:sz w:val="28"/>
          <w:szCs w:val="28"/>
        </w:rPr>
        <w:t>БУК</w:t>
      </w:r>
      <w:proofErr w:type="gramEnd"/>
      <w:r w:rsidRPr="005344B6">
        <w:rPr>
          <w:sz w:val="28"/>
          <w:szCs w:val="28"/>
        </w:rPr>
        <w:t xml:space="preserve"> г. Омска «Дворец культуры «Железнодорожник»).</w:t>
      </w:r>
    </w:p>
    <w:p w:rsidR="00C7167A" w:rsidRPr="005344B6" w:rsidRDefault="00D72282" w:rsidP="00E401BD">
      <w:pPr>
        <w:ind w:firstLine="851"/>
        <w:jc w:val="both"/>
        <w:rPr>
          <w:sz w:val="28"/>
          <w:szCs w:val="28"/>
        </w:rPr>
      </w:pPr>
      <w:r w:rsidRPr="005344B6">
        <w:rPr>
          <w:sz w:val="28"/>
          <w:szCs w:val="28"/>
        </w:rPr>
        <w:t xml:space="preserve"> </w:t>
      </w:r>
      <w:r w:rsidR="00E401BD" w:rsidRPr="005344B6">
        <w:rPr>
          <w:sz w:val="28"/>
          <w:szCs w:val="28"/>
        </w:rPr>
        <w:t xml:space="preserve"> </w:t>
      </w:r>
      <w:r w:rsidR="00CD54A4" w:rsidRPr="005344B6">
        <w:rPr>
          <w:sz w:val="28"/>
          <w:szCs w:val="28"/>
        </w:rPr>
        <w:t xml:space="preserve">Для принятия участия в ярмарке сельхозпроизводителям необходимо обратиться в Департамент городской экономической политики по телефону: (3812) 78-78-30. </w:t>
      </w:r>
    </w:p>
    <w:sectPr w:rsidR="00C7167A" w:rsidRPr="005344B6" w:rsidSect="002D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01BD"/>
    <w:rsid w:val="00091E93"/>
    <w:rsid w:val="000F7019"/>
    <w:rsid w:val="001A3BEE"/>
    <w:rsid w:val="002D0D82"/>
    <w:rsid w:val="00315222"/>
    <w:rsid w:val="004050F7"/>
    <w:rsid w:val="00431716"/>
    <w:rsid w:val="005344B6"/>
    <w:rsid w:val="00803575"/>
    <w:rsid w:val="00837DA2"/>
    <w:rsid w:val="00AC0F06"/>
    <w:rsid w:val="00B02FAC"/>
    <w:rsid w:val="00C7167A"/>
    <w:rsid w:val="00CD54A4"/>
    <w:rsid w:val="00D1248F"/>
    <w:rsid w:val="00D42800"/>
    <w:rsid w:val="00D72282"/>
    <w:rsid w:val="00E401BD"/>
    <w:rsid w:val="00E51929"/>
    <w:rsid w:val="00FA722B"/>
    <w:rsid w:val="00FC3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050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50F7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No Spacing"/>
    <w:basedOn w:val="a"/>
    <w:uiPriority w:val="1"/>
    <w:qFormat/>
    <w:rsid w:val="00315222"/>
    <w:rPr>
      <w:rFonts w:eastAsia="Times New Roman"/>
    </w:rPr>
  </w:style>
  <w:style w:type="character" w:styleId="a4">
    <w:name w:val="Strong"/>
    <w:qFormat/>
    <w:locked/>
    <w:rsid w:val="004317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050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50F7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No Spacing"/>
    <w:basedOn w:val="a"/>
    <w:uiPriority w:val="1"/>
    <w:qFormat/>
    <w:rsid w:val="00315222"/>
    <w:rPr>
      <w:rFonts w:eastAsia="Times New Roman"/>
    </w:rPr>
  </w:style>
  <w:style w:type="character" w:styleId="a4">
    <w:name w:val="Strong"/>
    <w:qFormat/>
    <w:locked/>
    <w:rsid w:val="004317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Комитет</cp:lastModifiedBy>
  <cp:revision>4</cp:revision>
  <cp:lastPrinted>2022-04-04T11:22:00Z</cp:lastPrinted>
  <dcterms:created xsi:type="dcterms:W3CDTF">2020-05-15T03:15:00Z</dcterms:created>
  <dcterms:modified xsi:type="dcterms:W3CDTF">2022-04-04T11:23:00Z</dcterms:modified>
</cp:coreProperties>
</file>