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61" w:rsidRPr="00FA787E" w:rsidRDefault="00C5403B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C26546" w:rsidRPr="001B1AFA" w:rsidRDefault="00C26546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4F61" w:rsidRPr="00FA787E">
        <w:rPr>
          <w:rFonts w:ascii="Times New Roman" w:hAnsi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A55642" w:rsidRPr="00FA787E">
        <w:rPr>
          <w:rFonts w:ascii="Times New Roman" w:hAnsi="Times New Roman"/>
          <w:sz w:val="24"/>
          <w:szCs w:val="24"/>
        </w:rPr>
        <w:t>6</w:t>
      </w:r>
      <w:r w:rsidR="00046561" w:rsidRPr="00FA787E">
        <w:rPr>
          <w:rFonts w:ascii="Times New Roman" w:hAnsi="Times New Roman"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sz w:val="24"/>
          <w:szCs w:val="24"/>
        </w:rPr>
        <w:t>годы</w:t>
      </w:r>
    </w:p>
    <w:p w:rsidR="002F4F61" w:rsidRPr="00FA787E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787E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</w:t>
            </w:r>
            <w:proofErr w:type="gramStart"/>
            <w:r w:rsidRPr="00FA787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FA787E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 w:rsidR="00D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356C62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95338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787E" w:rsidRDefault="002F4F61" w:rsidP="00B8190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2020 –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787E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2.Создание условий для успешной социализации и эффективной самореализации молодых граждан, организации</w:t>
            </w:r>
            <w:r w:rsidR="00AC79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FA787E" w:rsidTr="007872D9"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787E" w:rsidRDefault="00A745FE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45FE">
              <w:rPr>
                <w:rFonts w:ascii="Times New Roman" w:hAnsi="Times New Roman"/>
                <w:color w:val="000000"/>
                <w:sz w:val="24"/>
                <w:szCs w:val="24"/>
              </w:rPr>
              <w:t>134 782 863,81</w:t>
            </w:r>
            <w:r w:rsidR="006234B4" w:rsidRPr="00FA787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  <w:r w:rsidR="002F4F61" w:rsidRPr="00FA787E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C2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AE" w:rsidRPr="00FA787E">
              <w:rPr>
                <w:rFonts w:ascii="Times New Roman" w:hAnsi="Times New Roman" w:cs="Times New Roman"/>
                <w:sz w:val="24"/>
                <w:szCs w:val="24"/>
              </w:rPr>
              <w:t>496,52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FA787E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 w:rsidR="000A161C" w:rsidRPr="00FA78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  <w:r w:rsidR="00C2654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4F1A1E" w:rsidRPr="00FA787E">
              <w:rPr>
                <w:rFonts w:ascii="Times New Roman" w:hAnsi="Times New Roman" w:cs="Times New Roman"/>
                <w:color w:val="000000"/>
                <w:sz w:val="24"/>
              </w:rPr>
              <w:t>624,71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665C2D" w:rsidRPr="00FA787E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="00832A84"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FA787E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745FE" w:rsidRPr="00A745FE">
              <w:rPr>
                <w:rFonts w:ascii="Times New Roman" w:hAnsi="Times New Roman" w:cs="Times New Roman"/>
                <w:sz w:val="24"/>
                <w:szCs w:val="24"/>
              </w:rPr>
              <w:t xml:space="preserve">52 861 483,64  </w:t>
            </w:r>
            <w:r w:rsidR="002F4F61"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787E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833F2" w:rsidRPr="00FA78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190B" w:rsidRPr="00FA78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DF7FCB" w:rsidRDefault="00B8190B" w:rsidP="00DF7F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B51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 w:cs="Times New Roman"/>
                <w:sz w:val="24"/>
                <w:szCs w:val="24"/>
              </w:rPr>
              <w:t>12 691 320, 17 руб.</w:t>
            </w:r>
          </w:p>
        </w:tc>
      </w:tr>
      <w:tr w:rsidR="002F4F61" w:rsidRPr="00FA787E" w:rsidTr="00803DEC">
        <w:trPr>
          <w:trHeight w:val="2105"/>
        </w:trPr>
        <w:tc>
          <w:tcPr>
            <w:tcW w:w="4536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787E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 w:rsidRPr="00FA787E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</w:t>
            </w:r>
            <w:r w:rsidR="00046561" w:rsidRPr="00FA787E">
              <w:rPr>
                <w:rFonts w:ascii="Times New Roman" w:hAnsi="Times New Roman"/>
                <w:bCs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</w:t>
            </w:r>
            <w:r w:rsidR="00FA787E"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F7FCB" w:rsidRPr="00FA787E">
              <w:rPr>
                <w:rFonts w:ascii="Times New Roman" w:hAnsi="Times New Roman"/>
                <w:bCs/>
                <w:sz w:val="24"/>
                <w:szCs w:val="24"/>
              </w:rPr>
              <w:t>численности,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  <w:proofErr w:type="gramEnd"/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 w:rsidRPr="00FA787E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 w:rsidRPr="00FA78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0A2254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87E" w:rsidRPr="00FA787E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,2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 xml:space="preserve"> в 2026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78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 w:rsidRPr="00FA787E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FA787E">
              <w:rPr>
                <w:rFonts w:ascii="Times New Roman" w:hAnsi="Times New Roman"/>
                <w:sz w:val="24"/>
                <w:szCs w:val="24"/>
              </w:rPr>
              <w:t xml:space="preserve"> лет со 117,5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FA787E" w:rsidRDefault="002F4F61" w:rsidP="00B8190B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787E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 w:rsidRPr="00FA787E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FA787E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="00046561" w:rsidRPr="00FA787E">
              <w:rPr>
                <w:rFonts w:ascii="Times New Roman" w:hAnsi="Times New Roman"/>
                <w:sz w:val="24"/>
                <w:szCs w:val="24"/>
              </w:rPr>
              <w:t>,5</w:t>
            </w:r>
            <w:r w:rsidRPr="00FA787E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FA787E">
              <w:rPr>
                <w:rFonts w:ascii="Times New Roman" w:hAnsi="Times New Roman"/>
                <w:sz w:val="24"/>
                <w:szCs w:val="24"/>
              </w:rPr>
              <w:t>6</w:t>
            </w:r>
            <w:r w:rsidRPr="00FA787E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F4F61" w:rsidRPr="00FA787E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787E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Серьезная работа в Тарском районе проводится по поддержке и стимулированию спортсменов и тренеров, показывающих высокие результаты на соревнованиях </w:t>
      </w:r>
      <w:r w:rsidRPr="00FA787E">
        <w:rPr>
          <w:rFonts w:ascii="Times New Roman" w:hAnsi="Times New Roman"/>
          <w:sz w:val="24"/>
          <w:szCs w:val="24"/>
        </w:rPr>
        <w:lastRenderedPageBreak/>
        <w:t>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др.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 w:rsidRPr="00FA787E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FA787E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 w:rsidRPr="00FA787E">
        <w:rPr>
          <w:rFonts w:ascii="Times New Roman" w:hAnsi="Times New Roman"/>
          <w:sz w:val="24"/>
          <w:szCs w:val="24"/>
        </w:rPr>
        <w:t>2</w:t>
      </w:r>
      <w:r w:rsidR="00485225" w:rsidRPr="00FA787E">
        <w:rPr>
          <w:rFonts w:ascii="Times New Roman" w:hAnsi="Times New Roman"/>
          <w:sz w:val="24"/>
          <w:szCs w:val="24"/>
        </w:rPr>
        <w:t>,4</w:t>
      </w:r>
      <w:r w:rsidRPr="00FA787E">
        <w:rPr>
          <w:rFonts w:ascii="Times New Roman" w:hAnsi="Times New Roman"/>
          <w:sz w:val="24"/>
          <w:szCs w:val="24"/>
        </w:rPr>
        <w:t>%</w:t>
      </w:r>
      <w:r w:rsidR="006769A5" w:rsidRPr="00FA787E">
        <w:rPr>
          <w:rFonts w:ascii="Times New Roman" w:hAnsi="Times New Roman"/>
          <w:sz w:val="24"/>
          <w:szCs w:val="24"/>
        </w:rPr>
        <w:t xml:space="preserve">. </w:t>
      </w:r>
      <w:r w:rsidRPr="00FA787E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недостаточным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787E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787E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787E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20621" w:rsidRPr="00FA787E">
        <w:rPr>
          <w:rFonts w:ascii="Times New Roman" w:hAnsi="Times New Roman"/>
          <w:sz w:val="24"/>
          <w:szCs w:val="24"/>
        </w:rPr>
        <w:t>на Омской области на начало 2023</w:t>
      </w:r>
      <w:r w:rsidR="00070713" w:rsidRPr="00FA787E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FA787E">
        <w:rPr>
          <w:rFonts w:ascii="Times New Roman" w:hAnsi="Times New Roman"/>
          <w:sz w:val="24"/>
          <w:szCs w:val="24"/>
        </w:rPr>
        <w:t xml:space="preserve"> человек</w:t>
      </w:r>
      <w:r w:rsidR="00070713" w:rsidRPr="00FA787E">
        <w:rPr>
          <w:rFonts w:ascii="Times New Roman" w:hAnsi="Times New Roman"/>
          <w:sz w:val="24"/>
          <w:szCs w:val="24"/>
        </w:rPr>
        <w:t>а</w:t>
      </w:r>
      <w:r w:rsidRPr="00FA787E">
        <w:rPr>
          <w:rFonts w:ascii="Times New Roman" w:hAnsi="Times New Roman"/>
          <w:sz w:val="24"/>
          <w:szCs w:val="24"/>
        </w:rPr>
        <w:t>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 w:rsidRPr="00FA787E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787E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 w:rsidRPr="00FA787E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787E">
        <w:rPr>
          <w:rFonts w:ascii="Times New Roman" w:hAnsi="Times New Roman"/>
          <w:sz w:val="24"/>
          <w:szCs w:val="24"/>
        </w:rPr>
        <w:t>%.</w:t>
      </w:r>
    </w:p>
    <w:p w:rsidR="002F4F61" w:rsidRPr="00FA787E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 w:rsidR="00070713" w:rsidRPr="00FA787E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A20621" w:rsidRPr="00FA787E">
        <w:rPr>
          <w:rFonts w:ascii="Times New Roman" w:hAnsi="Times New Roman"/>
          <w:sz w:val="24"/>
          <w:szCs w:val="24"/>
        </w:rPr>
        <w:t>3</w:t>
      </w:r>
      <w:r w:rsidRPr="00FA787E">
        <w:rPr>
          <w:rFonts w:ascii="Times New Roman" w:hAnsi="Times New Roman"/>
          <w:sz w:val="24"/>
          <w:szCs w:val="24"/>
        </w:rPr>
        <w:t xml:space="preserve"> года сост</w:t>
      </w:r>
      <w:r w:rsidR="00070713" w:rsidRPr="00FA787E">
        <w:rPr>
          <w:rFonts w:ascii="Times New Roman" w:hAnsi="Times New Roman"/>
          <w:sz w:val="24"/>
          <w:szCs w:val="24"/>
        </w:rPr>
        <w:t>авило 1</w:t>
      </w:r>
      <w:r w:rsidR="00A20621" w:rsidRPr="00FA787E">
        <w:rPr>
          <w:rFonts w:ascii="Times New Roman" w:hAnsi="Times New Roman"/>
          <w:sz w:val="24"/>
          <w:szCs w:val="24"/>
        </w:rPr>
        <w:t>30</w:t>
      </w:r>
      <w:r w:rsidRPr="00FA787E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</w:t>
      </w:r>
      <w:r w:rsidRPr="00FA787E">
        <w:rPr>
          <w:rFonts w:ascii="Times New Roman" w:hAnsi="Times New Roman"/>
          <w:sz w:val="24"/>
          <w:szCs w:val="24"/>
        </w:rPr>
        <w:lastRenderedPageBreak/>
        <w:t xml:space="preserve">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787E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 w:rsidRPr="00FA787E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 w:rsidRPr="00FA787E">
        <w:rPr>
          <w:rFonts w:ascii="Times New Roman" w:hAnsi="Times New Roman" w:cs="Times New Roman"/>
          <w:sz w:val="24"/>
          <w:szCs w:val="24"/>
        </w:rPr>
        <w:t>2</w:t>
      </w:r>
      <w:r w:rsidRPr="00FA787E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 w:rsidRPr="00FA787E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FA787E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FA787E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</w:t>
      </w:r>
      <w:proofErr w:type="gramStart"/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.</w:t>
      </w:r>
      <w:proofErr w:type="gramEnd"/>
      <w:r w:rsidRPr="00FA787E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20621" w:rsidRPr="00FA787E"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FA787E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 w:rsidRPr="00FA787E">
        <w:rPr>
          <w:rFonts w:ascii="Times New Roman" w:hAnsi="Times New Roman"/>
          <w:sz w:val="24"/>
          <w:szCs w:val="24"/>
        </w:rPr>
        <w:t xml:space="preserve"> палаточного лагеря отд</w:t>
      </w:r>
      <w:r w:rsidR="00A20621" w:rsidRPr="00FA787E">
        <w:rPr>
          <w:rFonts w:ascii="Times New Roman" w:hAnsi="Times New Roman"/>
          <w:sz w:val="24"/>
          <w:szCs w:val="24"/>
        </w:rPr>
        <w:t>охнули 120 детей и подростков, 35</w:t>
      </w:r>
      <w:r w:rsidRPr="00FA787E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787E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В 202</w:t>
      </w:r>
      <w:r w:rsidR="00EA71D4">
        <w:rPr>
          <w:rFonts w:ascii="Times New Roman" w:hAnsi="Times New Roman"/>
          <w:sz w:val="24"/>
          <w:szCs w:val="24"/>
        </w:rPr>
        <w:t>3</w:t>
      </w:r>
      <w:r w:rsidR="002F4F61" w:rsidRPr="00FA787E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 w:rsidRPr="00FA787E">
        <w:rPr>
          <w:rFonts w:ascii="Times New Roman" w:hAnsi="Times New Roman"/>
          <w:sz w:val="24"/>
          <w:szCs w:val="24"/>
        </w:rPr>
        <w:t>239</w:t>
      </w:r>
      <w:r w:rsidR="002F4F61" w:rsidRPr="00FA787E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 w:rsidRPr="00FA787E">
        <w:rPr>
          <w:rFonts w:ascii="Times New Roman" w:hAnsi="Times New Roman"/>
          <w:sz w:val="24"/>
          <w:szCs w:val="24"/>
        </w:rPr>
        <w:t>10</w:t>
      </w:r>
      <w:r w:rsidR="002F4F61" w:rsidRPr="00FA787E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787E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787E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787E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787E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787E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787E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bCs/>
          <w:sz w:val="24"/>
          <w:szCs w:val="24"/>
        </w:rPr>
        <w:lastRenderedPageBreak/>
        <w:t>2)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 w:rsidR="00AC79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787E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Подпрограмма реализуется в один этап (2020 - 202</w:t>
      </w:r>
      <w:r w:rsidR="00B8190B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787E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«Развитие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 w:rsidRPr="00FA787E">
        <w:rPr>
          <w:rFonts w:ascii="Times New Roman" w:hAnsi="Times New Roman"/>
          <w:bCs/>
          <w:sz w:val="24"/>
          <w:szCs w:val="24"/>
        </w:rPr>
        <w:t>;</w:t>
      </w:r>
    </w:p>
    <w:p w:rsidR="002F4F61" w:rsidRPr="00FA787E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</w:t>
      </w:r>
      <w:r w:rsidR="00B559F3" w:rsidRPr="00FA787E">
        <w:rPr>
          <w:rFonts w:ascii="Times New Roman" w:hAnsi="Times New Roman"/>
          <w:bCs/>
          <w:sz w:val="24"/>
          <w:szCs w:val="24"/>
        </w:rPr>
        <w:t>«Капитальный ремонт и материально-техническое оснащение объектов, находящихся в муниципальной собственности»</w:t>
      </w:r>
      <w:r w:rsidR="002F4F61" w:rsidRPr="00FA787E">
        <w:rPr>
          <w:rFonts w:ascii="Times New Roman" w:hAnsi="Times New Roman"/>
          <w:bCs/>
          <w:sz w:val="24"/>
          <w:szCs w:val="24"/>
        </w:rPr>
        <w:t>.</w:t>
      </w:r>
    </w:p>
    <w:p w:rsidR="000A2254" w:rsidRPr="00FA787E" w:rsidRDefault="000A2254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- </w:t>
      </w:r>
      <w:r w:rsidR="00DF622D" w:rsidRPr="00FA787E">
        <w:rPr>
          <w:rFonts w:ascii="Times New Roman" w:hAnsi="Times New Roman"/>
          <w:bCs/>
          <w:sz w:val="24"/>
          <w:szCs w:val="24"/>
        </w:rPr>
        <w:t>«</w:t>
      </w:r>
      <w:r w:rsidRPr="00FA787E">
        <w:rPr>
          <w:rFonts w:ascii="Times New Roman" w:hAnsi="Times New Roman"/>
          <w:bCs/>
          <w:sz w:val="24"/>
          <w:szCs w:val="24"/>
        </w:rPr>
        <w:t>Устройство комплексной спортивной площадки у стадиона "Олимп" в г. Тара</w:t>
      </w:r>
      <w:r w:rsidR="00DF622D" w:rsidRPr="00FA787E">
        <w:rPr>
          <w:rFonts w:ascii="Times New Roman" w:hAnsi="Times New Roman"/>
          <w:bCs/>
          <w:sz w:val="24"/>
          <w:szCs w:val="24"/>
        </w:rPr>
        <w:t>».</w:t>
      </w:r>
    </w:p>
    <w:p w:rsidR="00A55642" w:rsidRPr="00FA787E" w:rsidRDefault="00DF622D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«Благоустройство прилегающей территории к стадиону "Олимп" в г. Тара».</w:t>
      </w:r>
    </w:p>
    <w:p w:rsidR="002F4F61" w:rsidRPr="00FA787E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FA787E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 w:rsidRPr="00FA787E"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</w:t>
      </w:r>
      <w:r w:rsidR="00DF622D" w:rsidRPr="00FA787E">
        <w:rPr>
          <w:rFonts w:ascii="Times New Roman" w:hAnsi="Times New Roman"/>
          <w:color w:val="000000"/>
          <w:sz w:val="24"/>
          <w:szCs w:val="24"/>
        </w:rPr>
        <w:t>иями, обеспеченность инвентарем, количество единиц комплексных спортивных площадок у стадиона "Олимп</w:t>
      </w:r>
      <w:proofErr w:type="gramEnd"/>
      <w:r w:rsidR="00DF622D" w:rsidRPr="00FA787E">
        <w:rPr>
          <w:rFonts w:ascii="Times New Roman" w:hAnsi="Times New Roman"/>
          <w:color w:val="000000"/>
          <w:sz w:val="24"/>
          <w:szCs w:val="24"/>
        </w:rPr>
        <w:t>" в г. Тара, количество единиц благоустроенных общественных пространств.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787E">
        <w:rPr>
          <w:rFonts w:ascii="Times New Roman" w:hAnsi="Times New Roman"/>
          <w:color w:val="000000"/>
          <w:sz w:val="24"/>
          <w:szCs w:val="24"/>
        </w:rPr>
        <w:t>»</w:t>
      </w:r>
      <w:r w:rsidR="00AC7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>включает в себя</w:t>
      </w:r>
      <w:r w:rsidR="0077391F" w:rsidRPr="00FA787E">
        <w:rPr>
          <w:rFonts w:ascii="Times New Roman" w:hAnsi="Times New Roman"/>
          <w:bCs/>
          <w:sz w:val="24"/>
          <w:szCs w:val="24"/>
        </w:rPr>
        <w:t>: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DF622D" w:rsidRDefault="00DF622D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Pr="00FA787E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745FE" w:rsidRPr="00A745FE" w:rsidRDefault="002F4F61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A745FE" w:rsidRPr="00A745FE">
        <w:rPr>
          <w:rFonts w:ascii="Times New Roman" w:hAnsi="Times New Roman"/>
          <w:color w:val="000000"/>
          <w:sz w:val="24"/>
          <w:szCs w:val="24"/>
        </w:rPr>
        <w:t>134 782 863,81руб., в том числе: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2020 год – 8 724 459,27руб.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2021 год – 9 247 496,52 руб.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2022 год – 9 927 624,71 руб.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2023 год –28 639 159,13 руб.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2024 год – 52 861 483,64  руб.</w:t>
      </w:r>
    </w:p>
    <w:p w:rsidR="00A745FE" w:rsidRP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2025 год – 12 691 320,17руб.</w:t>
      </w:r>
    </w:p>
    <w:p w:rsidR="00A745FE" w:rsidRDefault="00A745FE" w:rsidP="00A745FE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745FE">
        <w:rPr>
          <w:rFonts w:ascii="Times New Roman" w:hAnsi="Times New Roman"/>
          <w:color w:val="000000"/>
          <w:sz w:val="24"/>
          <w:szCs w:val="24"/>
        </w:rPr>
        <w:t>2026 год - 12 691 320, 17 руб.</w:t>
      </w:r>
    </w:p>
    <w:p w:rsidR="002F4F61" w:rsidRPr="00FA787E" w:rsidRDefault="002F4F61" w:rsidP="00A745F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A787E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787E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787E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</w:t>
      </w:r>
      <w:r w:rsidR="00DF622D" w:rsidRPr="00FA787E">
        <w:rPr>
          <w:rFonts w:ascii="Times New Roman" w:hAnsi="Times New Roman"/>
          <w:bCs/>
          <w:sz w:val="24"/>
          <w:szCs w:val="24"/>
        </w:rPr>
        <w:t>,2</w:t>
      </w:r>
      <w:r w:rsidRPr="00FA787E">
        <w:rPr>
          <w:rFonts w:ascii="Times New Roman" w:hAnsi="Times New Roman"/>
          <w:bCs/>
          <w:sz w:val="24"/>
          <w:szCs w:val="24"/>
        </w:rPr>
        <w:t>% в 202</w:t>
      </w:r>
      <w:r w:rsidR="000A2254" w:rsidRPr="00FA787E">
        <w:rPr>
          <w:rFonts w:ascii="Times New Roman" w:hAnsi="Times New Roman"/>
          <w:bCs/>
          <w:sz w:val="24"/>
          <w:szCs w:val="24"/>
        </w:rPr>
        <w:t>6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DF622D" w:rsidRPr="00FA787E">
        <w:rPr>
          <w:rFonts w:ascii="Times New Roman" w:hAnsi="Times New Roman"/>
          <w:bCs/>
          <w:sz w:val="24"/>
          <w:szCs w:val="24"/>
        </w:rPr>
        <w:t xml:space="preserve"> </w:t>
      </w:r>
      <w:r w:rsidRPr="00FA787E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FA787E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FA787E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80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</w:t>
      </w:r>
      <w:r w:rsidR="00046561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787E">
        <w:rPr>
          <w:rFonts w:ascii="Times New Roman" w:hAnsi="Times New Roman"/>
          <w:bCs/>
          <w:sz w:val="24"/>
          <w:szCs w:val="24"/>
        </w:rPr>
        <w:t xml:space="preserve">33,9 процентов в 2020 году до </w:t>
      </w:r>
      <w:r w:rsidR="00FA787E" w:rsidRPr="00FA787E">
        <w:rPr>
          <w:rFonts w:ascii="Times New Roman" w:hAnsi="Times New Roman"/>
          <w:bCs/>
          <w:sz w:val="24"/>
          <w:szCs w:val="24"/>
        </w:rPr>
        <w:t>35</w:t>
      </w:r>
      <w:r w:rsidRPr="00FA787E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FA787E">
        <w:rPr>
          <w:rFonts w:ascii="Times New Roman" w:hAnsi="Times New Roman"/>
          <w:bCs/>
          <w:sz w:val="24"/>
          <w:szCs w:val="24"/>
        </w:rPr>
        <w:t xml:space="preserve">6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 13,2% в 2020 году до 14</w:t>
      </w:r>
      <w:r w:rsidR="00DF622D" w:rsidRPr="00FA787E">
        <w:rPr>
          <w:rFonts w:ascii="Times New Roman" w:hAnsi="Times New Roman"/>
          <w:sz w:val="24"/>
          <w:szCs w:val="24"/>
        </w:rPr>
        <w:t>,2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со 117% в 2020 году до 119</w:t>
      </w:r>
      <w:r w:rsidR="00DF622D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году;</w:t>
      </w:r>
      <w:proofErr w:type="gramEnd"/>
    </w:p>
    <w:p w:rsidR="002F4F61" w:rsidRPr="00FA787E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</w:t>
      </w:r>
      <w:r w:rsidR="00046561" w:rsidRPr="00FA787E">
        <w:rPr>
          <w:rFonts w:ascii="Times New Roman" w:hAnsi="Times New Roman"/>
          <w:sz w:val="24"/>
          <w:szCs w:val="24"/>
        </w:rPr>
        <w:t>,5</w:t>
      </w:r>
      <w:r w:rsidRPr="00FA787E">
        <w:rPr>
          <w:rFonts w:ascii="Times New Roman" w:hAnsi="Times New Roman"/>
          <w:sz w:val="24"/>
          <w:szCs w:val="24"/>
        </w:rPr>
        <w:t>% в 202</w:t>
      </w:r>
      <w:r w:rsidR="002A4544" w:rsidRPr="00FA787E">
        <w:rPr>
          <w:rFonts w:ascii="Times New Roman" w:hAnsi="Times New Roman"/>
          <w:sz w:val="24"/>
          <w:szCs w:val="24"/>
        </w:rPr>
        <w:t>6</w:t>
      </w:r>
      <w:r w:rsidRPr="00FA787E">
        <w:rPr>
          <w:rFonts w:ascii="Times New Roman" w:hAnsi="Times New Roman"/>
          <w:sz w:val="24"/>
          <w:szCs w:val="24"/>
        </w:rPr>
        <w:t xml:space="preserve"> году</w:t>
      </w:r>
      <w:r w:rsidRPr="00FA787E">
        <w:rPr>
          <w:rFonts w:ascii="Times New Roman" w:hAnsi="Times New Roman"/>
          <w:bCs/>
          <w:sz w:val="24"/>
          <w:szCs w:val="24"/>
        </w:rPr>
        <w:t>.</w:t>
      </w:r>
    </w:p>
    <w:p w:rsidR="007C7F4C" w:rsidRPr="00FA787E" w:rsidRDefault="007C7F4C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787E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</w:t>
      </w:r>
      <w:r w:rsidR="002F4F61" w:rsidRPr="00FA787E">
        <w:rPr>
          <w:rFonts w:ascii="Times New Roman" w:hAnsi="Times New Roman"/>
          <w:bCs/>
          <w:sz w:val="24"/>
          <w:szCs w:val="24"/>
        </w:rPr>
        <w:t>оля</w:t>
      </w:r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FA787E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FA787E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</w:t>
      </w:r>
      <w:r w:rsidRPr="00FA787E">
        <w:rPr>
          <w:rFonts w:ascii="Times New Roman" w:hAnsi="Times New Roman"/>
          <w:color w:val="000000"/>
          <w:sz w:val="24"/>
          <w:szCs w:val="24"/>
        </w:rPr>
        <w:lastRenderedPageBreak/>
        <w:t xml:space="preserve">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доля граждан, </w:t>
      </w:r>
      <w:r w:rsidRPr="00FA787E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DF7F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787E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FA787E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FA787E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FA787E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FA787E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787E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FA787E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FA787E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FA787E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A787E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FA787E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 w:rsidRPr="00FA787E">
        <w:rPr>
          <w:rFonts w:ascii="Times New Roman" w:hAnsi="Times New Roman"/>
          <w:color w:val="000000"/>
          <w:sz w:val="24"/>
          <w:szCs w:val="24"/>
        </w:rPr>
        <w:t>5</w:t>
      </w:r>
      <w:r w:rsidRPr="00FA787E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787E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FA787E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FA787E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FA787E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FA787E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FA787E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FA787E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 w:rsidRPr="00FA787E">
        <w:rPr>
          <w:rFonts w:ascii="Times New Roman" w:hAnsi="Times New Roman"/>
          <w:sz w:val="24"/>
          <w:szCs w:val="24"/>
        </w:rPr>
        <w:t>5</w:t>
      </w:r>
      <w:r w:rsidRPr="00FA787E">
        <w:rPr>
          <w:rFonts w:ascii="Times New Roman" w:hAnsi="Times New Roman"/>
          <w:sz w:val="24"/>
          <w:szCs w:val="24"/>
        </w:rPr>
        <w:t> лет.</w:t>
      </w:r>
    </w:p>
    <w:p w:rsidR="002F4F61" w:rsidRPr="00FA787E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787E" w:rsidRDefault="002F4F61" w:rsidP="00FA787E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787E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787E" w:rsidRDefault="002F4F61" w:rsidP="00FA787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787E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FA787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787E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787E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FA787E">
        <w:rPr>
          <w:rFonts w:ascii="Times New Roman" w:hAnsi="Times New Roman"/>
          <w:sz w:val="24"/>
          <w:szCs w:val="24"/>
        </w:rPr>
        <w:t>)в</w:t>
      </w:r>
      <w:proofErr w:type="gramEnd"/>
      <w:r w:rsidRPr="00FA787E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FA787E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Омской области</w:t>
      </w:r>
      <w:r w:rsidR="00DF7FCB">
        <w:rPr>
          <w:rFonts w:ascii="Times New Roman" w:hAnsi="Times New Roman"/>
          <w:sz w:val="24"/>
          <w:szCs w:val="24"/>
        </w:rPr>
        <w:t xml:space="preserve"> </w:t>
      </w:r>
      <w:r w:rsidRPr="00FA787E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FA787E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FA0901" w:rsidSect="004955E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3B" w:rsidRDefault="00C5403B" w:rsidP="00386704">
      <w:pPr>
        <w:spacing w:line="240" w:lineRule="auto"/>
      </w:pPr>
      <w:r>
        <w:separator/>
      </w:r>
    </w:p>
  </w:endnote>
  <w:endnote w:type="continuationSeparator" w:id="0">
    <w:p w:rsidR="00C5403B" w:rsidRDefault="00C5403B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3B" w:rsidRDefault="00C5403B" w:rsidP="00386704">
      <w:pPr>
        <w:spacing w:line="240" w:lineRule="auto"/>
      </w:pPr>
      <w:r>
        <w:separator/>
      </w:r>
    </w:p>
  </w:footnote>
  <w:footnote w:type="continuationSeparator" w:id="0">
    <w:p w:rsidR="00C5403B" w:rsidRDefault="00C5403B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61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54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110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315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44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4B2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684"/>
    <w:rsid w:val="00397B22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7A4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5EE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7D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865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AF0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C7F4C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DC5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642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5FE"/>
    <w:rsid w:val="00A74924"/>
    <w:rsid w:val="00A74D73"/>
    <w:rsid w:val="00A75880"/>
    <w:rsid w:val="00A759C8"/>
    <w:rsid w:val="00A75F53"/>
    <w:rsid w:val="00A76055"/>
    <w:rsid w:val="00A765A6"/>
    <w:rsid w:val="00A76A1C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35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3A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1F0F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1E23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90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4C5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0C40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546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3B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973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1E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22D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DF7FCB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1D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3BC6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7E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C85A-EF45-430E-AC13-B72EC3DD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2674</TotalTime>
  <Pages>10</Pages>
  <Words>4307</Words>
  <Characters>24555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212</cp:revision>
  <cp:lastPrinted>2024-01-24T08:59:00Z</cp:lastPrinted>
  <dcterms:created xsi:type="dcterms:W3CDTF">2013-09-24T03:00:00Z</dcterms:created>
  <dcterms:modified xsi:type="dcterms:W3CDTF">2024-11-22T04:39:00Z</dcterms:modified>
</cp:coreProperties>
</file>