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65" w:rsidRPr="00FA0901" w:rsidRDefault="00D20865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8240" filled="f" stroked="f">
            <v:textbox>
              <w:txbxContent>
                <w:p w:rsidR="00D20865" w:rsidRPr="001B1AFA" w:rsidRDefault="00D20865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A090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D20865" w:rsidRPr="00FA0901" w:rsidRDefault="00D20865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D20865" w:rsidRPr="00FA0901" w:rsidRDefault="00D20865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D20865" w:rsidRPr="00FA0901" w:rsidRDefault="00D20865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D20865" w:rsidRPr="00FA0901" w:rsidRDefault="00D20865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0865" w:rsidRPr="00FA0901" w:rsidRDefault="00D20865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D20865" w:rsidRPr="00FA0901" w:rsidRDefault="00D20865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D20865" w:rsidRPr="00FA0901" w:rsidRDefault="00D20865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D20865" w:rsidRPr="00FA0901" w:rsidTr="00356C62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(далее – муниципальная программа)</w:t>
            </w: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годы(далее – муниципальная программа)</w:t>
            </w:r>
          </w:p>
        </w:tc>
      </w:tr>
      <w:tr w:rsidR="00D20865" w:rsidRPr="00FA0901" w:rsidTr="00356C62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района»(далее – подпрограмма)</w:t>
            </w:r>
          </w:p>
        </w:tc>
      </w:tr>
      <w:tr w:rsidR="00D20865" w:rsidRPr="00FA0901" w:rsidTr="00356C62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D20865" w:rsidRPr="00FA0901" w:rsidTr="00356C62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D20865" w:rsidRPr="00FA0901" w:rsidTr="00795338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D20865" w:rsidRPr="00FA0901" w:rsidTr="007872D9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D20865" w:rsidRPr="00FA0901" w:rsidTr="007872D9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D20865" w:rsidRPr="00FA0901" w:rsidTr="007872D9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D20865" w:rsidRPr="00FA0901" w:rsidRDefault="00D20865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2.Создание условий для успешной социализации и эффективной самореализации молодых граждан,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D20865" w:rsidRPr="00FA0901" w:rsidTr="007872D9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-«Реализация мероприятий в сфере молодежной политики»</w:t>
            </w:r>
          </w:p>
        </w:tc>
      </w:tr>
      <w:tr w:rsidR="00D20865" w:rsidRPr="00FA0901" w:rsidTr="007872D9"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D20865" w:rsidRPr="00FA0901" w:rsidRDefault="00D20865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1019">
              <w:rPr>
                <w:rFonts w:ascii="Times New Roman" w:hAnsi="Times New Roman"/>
                <w:color w:val="000000"/>
                <w:sz w:val="24"/>
                <w:szCs w:val="24"/>
              </w:rPr>
              <w:t>50 014 184,23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руб., в том числе:</w:t>
            </w:r>
          </w:p>
          <w:p w:rsidR="00D20865" w:rsidRPr="00FA0901" w:rsidRDefault="00D20865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EF1019">
              <w:rPr>
                <w:rFonts w:ascii="Times New Roman" w:hAnsi="Times New Roman" w:cs="Times New Roman"/>
                <w:sz w:val="24"/>
                <w:szCs w:val="24"/>
              </w:rPr>
              <w:t>8 724 459,27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20865" w:rsidRPr="00FA0901" w:rsidRDefault="00D20865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EF1019">
              <w:rPr>
                <w:rFonts w:ascii="Times New Roman" w:hAnsi="Times New Roman" w:cs="Times New Roman"/>
                <w:sz w:val="24"/>
                <w:szCs w:val="24"/>
              </w:rPr>
              <w:t>9 247 496,52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20865" w:rsidRPr="00FA0901" w:rsidRDefault="00D20865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EF1019">
              <w:rPr>
                <w:rFonts w:ascii="Times New Roman" w:hAnsi="Times New Roman" w:cs="Times New Roman"/>
                <w:sz w:val="24"/>
                <w:szCs w:val="24"/>
              </w:rPr>
              <w:t>9 307 517,28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20865" w:rsidRPr="00FA0901" w:rsidRDefault="00D20865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Pr="00EF1019">
              <w:rPr>
                <w:rFonts w:ascii="Times New Roman" w:hAnsi="Times New Roman" w:cs="Times New Roman"/>
                <w:sz w:val="24"/>
                <w:szCs w:val="24"/>
              </w:rPr>
              <w:t>9 407 627,18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20865" w:rsidRPr="00FA0901" w:rsidRDefault="00D20865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Pr="00EF1019">
              <w:rPr>
                <w:rFonts w:ascii="Times New Roman" w:hAnsi="Times New Roman" w:cs="Times New Roman"/>
                <w:sz w:val="24"/>
                <w:szCs w:val="24"/>
              </w:rPr>
              <w:t>6 327 083,98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20865" w:rsidRPr="00FA0901" w:rsidRDefault="00D20865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Pr="00EF1019">
              <w:rPr>
                <w:rFonts w:ascii="Times New Roman" w:hAnsi="Times New Roman" w:cs="Times New Roman"/>
                <w:sz w:val="24"/>
                <w:szCs w:val="24"/>
              </w:rPr>
              <w:t>7 000 000,00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D20865" w:rsidRPr="00FA0901" w:rsidTr="00803DEC">
        <w:trPr>
          <w:trHeight w:val="2105"/>
        </w:trPr>
        <w:tc>
          <w:tcPr>
            <w:tcW w:w="4536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D20865" w:rsidRPr="00FA0901" w:rsidRDefault="00D20865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D20865" w:rsidRPr="00FA0901" w:rsidRDefault="00D20865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42 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43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D20865" w:rsidRPr="00FA0901" w:rsidRDefault="00D20865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общей численности обучающихся с 85,7процен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86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D20865" w:rsidRPr="00FA0901" w:rsidRDefault="00D20865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D20865" w:rsidRPr="00FA0901" w:rsidRDefault="00D20865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кономике с 24,5 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25,5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D20865" w:rsidRPr="00FA0901" w:rsidRDefault="00D20865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населения с 18 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 19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D20865" w:rsidRPr="00FA0901" w:rsidRDefault="00D20865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33,9процентов в 2021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году до34,3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D20865" w:rsidRPr="00FA0901" w:rsidRDefault="00D20865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участвующих в деятельности молодежных общественных организаций и объединений,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 лет с 13,4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2021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D20865" w:rsidRPr="00FA0901" w:rsidRDefault="00D20865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лет со 117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>
              <w:rPr>
                <w:rFonts w:ascii="Times New Roman" w:hAnsi="Times New Roman"/>
                <w:sz w:val="24"/>
                <w:szCs w:val="24"/>
              </w:rPr>
              <w:t>в 2021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119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D20865" w:rsidRPr="00FA0901" w:rsidRDefault="00D20865" w:rsidP="00FA09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от 8,3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2021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году до 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D20865" w:rsidRPr="00FA0901" w:rsidRDefault="00D20865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2. Сфера социально-экономического развития Тарского муниципального района Омской области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C56ED7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 одним из приоритетных направлений социальной политики в Тарском районе, важнейшим средством оздоровления населения района, гражданского и патриотического воспитания детей и молодёжи.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 студенческая и работающая молодежь, молодые семьи и др.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 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физической культурой и спортом в 2021 году составил 41,2%. Общая численность физкультурников и спортсменов составила более 13 тыс. человек.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 недостаточным кадровым обеспечением отрасли физической культуры.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C56ED7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</w:p>
    <w:p w:rsidR="00D20865" w:rsidRPr="00C56ED7" w:rsidRDefault="00D20865" w:rsidP="00C56ED7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C56ED7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C56ED7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D20865" w:rsidRPr="00C56ED7" w:rsidRDefault="00D20865" w:rsidP="00C56ED7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Численность молодых граждан в возрасте 14 – 35 лет, проживающих на территории Тарского муниципального района Омской области на начало 2021 года, составила 12842 человека.</w:t>
      </w:r>
    </w:p>
    <w:p w:rsidR="00D20865" w:rsidRPr="00C56ED7" w:rsidRDefault="00D20865" w:rsidP="00C56ED7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 220 молодых граждан. Более 2500 человек являются участниками детских 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муниципального района, составляет 19,5 %.</w:t>
      </w:r>
    </w:p>
    <w:p w:rsidR="00D20865" w:rsidRPr="00C56ED7" w:rsidRDefault="00D20865" w:rsidP="00C56ED7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таких мероприятий на начало 2021 года составило 14000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D20865" w:rsidRPr="00C56ED7" w:rsidRDefault="00D20865" w:rsidP="00C56E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ED7">
        <w:rPr>
          <w:rFonts w:ascii="Times New Roman" w:hAnsi="Times New Roman" w:cs="Times New Roman"/>
          <w:sz w:val="24"/>
          <w:szCs w:val="24"/>
        </w:rPr>
        <w:t xml:space="preserve">Еще одним из направлений деятельности является организация оздоровления и занятости несовершеннолетних. На начало летнего оздоровительного сезона 2021 года в Тарском районе проживают 2400 несовершеннолетних в возрасте от 10 до 18 лет. 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 Данная форма оздоровления несовершеннолетних является малозатратной и позволяет создать условия для личностного развития, а также формирования активной гражданской позиции подростков через разнообразную деятельность. В 2021 году в условиях палаточного лагеря отдохнули 100 детей и подростков, 50 из которых – дети, попавшие в трудную жизненную ситуацию.</w:t>
      </w:r>
    </w:p>
    <w:p w:rsidR="00D20865" w:rsidRPr="00C56ED7" w:rsidRDefault="00D20865" w:rsidP="00C56ED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D20865" w:rsidRPr="00C56ED7" w:rsidRDefault="00D20865" w:rsidP="00C56ED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D20865" w:rsidRPr="00C56ED7" w:rsidRDefault="00D20865" w:rsidP="00C56ED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В 2021 году вышеперечисленными формами летней занятости было охвачено 200 несовершеннолетних, что составляет 8,3%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D20865" w:rsidRPr="00C56ED7" w:rsidRDefault="00D20865" w:rsidP="00C56ED7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D20865" w:rsidRPr="00C56ED7" w:rsidRDefault="00D20865" w:rsidP="00C56ED7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D20865" w:rsidRPr="00C56ED7" w:rsidRDefault="00D20865" w:rsidP="00C56E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0865" w:rsidRPr="00C56ED7" w:rsidRDefault="00D20865" w:rsidP="00C56E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C56ED7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D20865" w:rsidRPr="00C56ED7" w:rsidRDefault="00D20865" w:rsidP="00C56ED7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ED7">
        <w:rPr>
          <w:rFonts w:ascii="Times New Roman" w:hAnsi="Times New Roman" w:cs="Times New Roman"/>
          <w:bCs/>
          <w:sz w:val="24"/>
          <w:szCs w:val="24"/>
        </w:rPr>
        <w:t>2)Создание условий для успешной социализации и эффективной самореализации молодых граждан, организации оздоровления и занятости</w:t>
      </w:r>
      <w:r w:rsidRPr="00C56ED7">
        <w:rPr>
          <w:rFonts w:ascii="Times New Roman" w:hAnsi="Times New Roman" w:cs="Times New Roman"/>
          <w:sz w:val="24"/>
          <w:szCs w:val="24"/>
        </w:rPr>
        <w:t>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 xml:space="preserve">В состав подпрограммы входят два основных мероприятия: «Развитие </w:t>
      </w:r>
      <w:r w:rsidRPr="00C56ED7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C56ED7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C56ED7">
        <w:rPr>
          <w:rFonts w:ascii="Times New Roman" w:hAnsi="Times New Roman"/>
          <w:color w:val="000000"/>
          <w:sz w:val="24"/>
          <w:szCs w:val="24"/>
        </w:rPr>
        <w:t>».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 xml:space="preserve">«Развитие </w:t>
      </w:r>
      <w:r w:rsidRPr="00C56ED7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- «Развитие материально-технической базы»;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-«Капитальный ремонт и материально-техническое оснащение объектов, находящихся в муниципальной собственности».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В качестве целевых индикаторов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населения, количество мероприятий, направленных на пропаганду физической культуры и спорта, численность работников отрасли, прошедших профессиональную переподготовку, курсы повышения квалификации, количество проведенных спортивно-массовых мероприятий, обеспеченность плоскостными сооружениями, обеспеченность инвентарем.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C56ED7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C56ED7">
        <w:rPr>
          <w:rFonts w:ascii="Times New Roman" w:hAnsi="Times New Roman"/>
          <w:bCs/>
          <w:sz w:val="24"/>
          <w:szCs w:val="24"/>
        </w:rPr>
        <w:t>включает в себя: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Pr="00C56ED7">
        <w:rPr>
          <w:rFonts w:ascii="Times New Roman" w:hAnsi="Times New Roman"/>
          <w:color w:val="000000"/>
          <w:sz w:val="24"/>
          <w:szCs w:val="24"/>
        </w:rPr>
        <w:t>50 014 184,23 руб., в том числе: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2020 год – 8 724 459,27 руб.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2021 год – 9 247 496,52 руб.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2022 год – 9 307 517,28 руб.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2023 год – 9 407 627,18 руб.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2024 год – 6 327 083,98 руб.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2025 год – 7 000 000,00 руб.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- средства районного бюджета: 49 914 184,23</w:t>
      </w:r>
      <w:r w:rsidRPr="00C56ED7">
        <w:rPr>
          <w:rFonts w:ascii="Times New Roman" w:hAnsi="Times New Roman"/>
          <w:sz w:val="24"/>
          <w:szCs w:val="24"/>
        </w:rPr>
        <w:t>руб</w:t>
      </w:r>
      <w:r w:rsidRPr="00C56ED7">
        <w:rPr>
          <w:rFonts w:ascii="Times New Roman" w:hAnsi="Times New Roman"/>
          <w:color w:val="000000"/>
          <w:sz w:val="24"/>
          <w:szCs w:val="24"/>
        </w:rPr>
        <w:t>.</w:t>
      </w:r>
    </w:p>
    <w:p w:rsidR="00D20865" w:rsidRPr="00C56ED7" w:rsidRDefault="00D20865" w:rsidP="00C56ED7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- средства областного бюджета: 100 000,00 руб.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D20865" w:rsidRPr="00C56ED7" w:rsidRDefault="00D20865" w:rsidP="00C56ED7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D20865" w:rsidRPr="00C56ED7" w:rsidRDefault="00D20865" w:rsidP="00C56ED7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увеличение доли обучающихся Тарского муниципального района Омской области, систематически занимающихся физической культурой и спортом, в общей численности обучающихся с 85,7 процентов в 2020 году до 86 процентов в 2025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D20865" w:rsidRPr="00C56ED7" w:rsidRDefault="00D20865" w:rsidP="00C56ED7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</w:t>
      </w:r>
      <w:bookmarkStart w:id="0" w:name="_GoBack"/>
      <w:bookmarkEnd w:id="0"/>
      <w:r w:rsidRPr="00C56ED7">
        <w:rPr>
          <w:rFonts w:ascii="Times New Roman" w:hAnsi="Times New Roman"/>
          <w:bCs/>
          <w:sz w:val="24"/>
          <w:szCs w:val="24"/>
        </w:rPr>
        <w:t>ой культурой и спортом, в общей численности учащихся и студентов с 74 процентов в 2020 году до 75 процентов в 2025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D20865" w:rsidRPr="00C56ED7" w:rsidRDefault="00D20865" w:rsidP="00C56ED7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C56ED7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D20865" w:rsidRPr="00C56ED7" w:rsidRDefault="00D20865" w:rsidP="00C56ED7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C56ED7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D20865" w:rsidRPr="00C56ED7" w:rsidRDefault="00D20865" w:rsidP="00C56ED7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C56ED7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D20865" w:rsidRPr="00C56ED7" w:rsidRDefault="00D20865" w:rsidP="00C56ED7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C56ED7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участвующих в деятельности молодежных общественных организаций и объединений, в общей численности молодежи в возрасте от 14 до 35 лет с 13,2% в 2020 году до 14% в 2025 году</w:t>
      </w:r>
      <w:r w:rsidRPr="00C56ED7">
        <w:rPr>
          <w:rFonts w:ascii="Times New Roman" w:hAnsi="Times New Roman"/>
          <w:color w:val="000000"/>
          <w:sz w:val="24"/>
          <w:szCs w:val="24"/>
        </w:rPr>
        <w:t>;</w:t>
      </w:r>
    </w:p>
    <w:p w:rsidR="00D20865" w:rsidRPr="00C56ED7" w:rsidRDefault="00D20865" w:rsidP="00C56ED7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C56ED7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35 лет со 117% в 2020 году до 119% в 2025 году;</w:t>
      </w:r>
    </w:p>
    <w:p w:rsidR="00D20865" w:rsidRPr="00C56ED7" w:rsidRDefault="00D20865" w:rsidP="00C56ED7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C56ED7">
        <w:rPr>
          <w:rFonts w:ascii="Times New Roman" w:hAnsi="Times New Roman"/>
          <w:bCs/>
          <w:sz w:val="24"/>
          <w:szCs w:val="24"/>
        </w:rPr>
        <w:t>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D20865" w:rsidRPr="00C56ED7" w:rsidRDefault="00D20865" w:rsidP="00C56ED7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Дз = Чз / Чн х 100,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где: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Дз– доля жителей, занимающихся физической культурой и спортом;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Чз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Чн - численность населения Тарского района Омской области на начало года следующего за отчетным, согласно данным Омскстата.</w:t>
      </w:r>
    </w:p>
    <w:p w:rsidR="00D20865" w:rsidRPr="00C56ED7" w:rsidRDefault="00D20865" w:rsidP="00C56ED7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Доля обучающихся 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Доз = Чоз / Чо х 100,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где: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Чоз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Чо - численность обучающихся Тарского района Омской области на начало года следующего за отчетным, согласно данным Омскстата.</w:t>
      </w:r>
    </w:p>
    <w:p w:rsidR="00D20865" w:rsidRPr="00C56ED7" w:rsidRDefault="00D20865" w:rsidP="00C56ED7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Дусз = Чусз / Чус х 100,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где: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Дусз - доля учащихся и студентов, занимающихся физической культурой и спортом;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Чусз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Чус - численность учащихся и студентов Тарского района Омской области на начало года следующего за отчетным, согласно данным Омскстата.</w:t>
      </w:r>
    </w:p>
    <w:p w:rsidR="00D20865" w:rsidRPr="00C56ED7" w:rsidRDefault="00D20865" w:rsidP="00C56ED7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 xml:space="preserve">доля граждан, </w:t>
      </w:r>
      <w:r w:rsidRPr="00C56ED7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Дз = Чз / Чнэ х 100,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где: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Дз - доля граждан, занимающихся физической культурой и спортом;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Чз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Чнэ - численность населения Тарского района Омской области, занятого в экономике на начало года следующего за отчетным, согласно данным Омскстата.</w:t>
      </w:r>
    </w:p>
    <w:p w:rsidR="00D20865" w:rsidRPr="00C56ED7" w:rsidRDefault="00D20865" w:rsidP="00C56ED7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C56ED7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Диз = Чиз / Чи х 100,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где: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 xml:space="preserve">Диз - доля 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C56ED7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 xml:space="preserve">Чиз - численность 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C56ED7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D20865" w:rsidRPr="00C56ED7" w:rsidRDefault="00D20865" w:rsidP="00C56ED7">
      <w:pPr>
        <w:pStyle w:val="ListParagraph"/>
        <w:tabs>
          <w:tab w:val="left" w:pos="1120"/>
        </w:tabs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 xml:space="preserve">Чи - численность 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C56ED7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отчетным.</w:t>
      </w:r>
    </w:p>
    <w:p w:rsidR="00D20865" w:rsidRPr="00C56ED7" w:rsidRDefault="00D20865" w:rsidP="00C56ED7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C56ED7">
        <w:rPr>
          <w:rFonts w:ascii="Times New Roman" w:hAnsi="Times New Roman"/>
          <w:bCs/>
          <w:sz w:val="24"/>
          <w:szCs w:val="24"/>
        </w:rPr>
        <w:t>процент)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Уо = Ес / Ен х 100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где: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 xml:space="preserve">Уо – уровень обеспеченности </w:t>
      </w:r>
      <w:r w:rsidRPr="00C56ED7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>Ес – единовременная пропускная способность существующих спортсооружений;</w:t>
      </w:r>
    </w:p>
    <w:p w:rsidR="00D20865" w:rsidRPr="00C56ED7" w:rsidRDefault="00D20865" w:rsidP="00C56ED7">
      <w:pPr>
        <w:tabs>
          <w:tab w:val="left" w:pos="1120"/>
        </w:tabs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>Ен – необходимая единовременная пропускная способность существующих спортсооружений.</w:t>
      </w:r>
    </w:p>
    <w:p w:rsidR="00D20865" w:rsidRPr="00C56ED7" w:rsidRDefault="00D20865" w:rsidP="00C56ED7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35 лет, участвующих в деятельности молодежных общественных организаций и объединений</w:t>
      </w:r>
      <w:r w:rsidRPr="00C56ED7">
        <w:rPr>
          <w:rFonts w:ascii="Times New Roman" w:hAnsi="Times New Roman"/>
          <w:sz w:val="24"/>
          <w:szCs w:val="24"/>
        </w:rPr>
        <w:t>, в общей численности молодежи в возрасте от 14 до 35 лет (процент). Значение целевого индикатора определяется как отношение количества молодых людей в возрасте от 14 до 35 лет, принимающих участие в деятельности детских и молодежных общественных организаций и объединений к общему количеству молодежи в возрасте от 14 до 35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35 лет, принимающих участие в деятельности детских и молодежных общественных организаций и объединений, сведения Омскстата численности молодежи в возрасте 14-35 лет.</w:t>
      </w:r>
    </w:p>
    <w:p w:rsidR="00D20865" w:rsidRPr="00C56ED7" w:rsidRDefault="00D20865" w:rsidP="00C56ED7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C56ED7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C56ED7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35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35 лет (процент). Значение целевого индикатора определяется как отношение количества молодых людей в возрасте от 14 до 35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35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35 лет, вовлеченных в реализуемые проекты и программы в сфере поддержки инициативной и талантливой молодежи, сведения территориального органа Облстата о численности молодежи в возрасте 14-35 лет.</w:t>
      </w:r>
    </w:p>
    <w:p w:rsidR="00D20865" w:rsidRPr="00C56ED7" w:rsidRDefault="00D20865" w:rsidP="00C56ED7">
      <w:pPr>
        <w:pStyle w:val="ListParagraph"/>
        <w:numPr>
          <w:ilvl w:val="0"/>
          <w:numId w:val="7"/>
        </w:numPr>
        <w:tabs>
          <w:tab w:val="left" w:pos="1120"/>
        </w:tabs>
        <w:ind w:left="0" w:firstLine="709"/>
        <w:jc w:val="both"/>
        <w:rPr>
          <w:rFonts w:ascii="Times New Roman" w:hAnsi="Times New Roman"/>
          <w:color w:val="00B050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 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D20865" w:rsidRPr="00C56ED7" w:rsidRDefault="00D20865" w:rsidP="00C56ED7">
      <w:pPr>
        <w:pStyle w:val="ConsPlusCell"/>
        <w:tabs>
          <w:tab w:val="left" w:pos="438"/>
          <w:tab w:val="left" w:pos="112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6ED7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:rsidR="00D20865" w:rsidRPr="00C56ED7" w:rsidRDefault="00D20865" w:rsidP="00C56ED7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56ED7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bCs/>
          <w:color w:val="000000"/>
          <w:sz w:val="24"/>
          <w:szCs w:val="24"/>
        </w:rPr>
      </w:pP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контроль за ходом реализации подпрограммы в целом осуществляет отдел по делам молодежи, физической культуры и 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 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 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 Омской области 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D20865" w:rsidRPr="00C56ED7" w:rsidRDefault="00D20865" w:rsidP="00C56ED7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C56ED7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</w:p>
    <w:sectPr w:rsidR="00D20865" w:rsidRPr="00C56ED7" w:rsidSect="00D716DE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865" w:rsidRDefault="00D20865" w:rsidP="00386704">
      <w:pPr>
        <w:spacing w:line="240" w:lineRule="auto"/>
      </w:pPr>
      <w:r>
        <w:separator/>
      </w:r>
    </w:p>
  </w:endnote>
  <w:endnote w:type="continuationSeparator" w:id="0">
    <w:p w:rsidR="00D20865" w:rsidRDefault="00D20865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865" w:rsidRDefault="00D20865" w:rsidP="00386704">
      <w:pPr>
        <w:spacing w:line="240" w:lineRule="auto"/>
      </w:pPr>
      <w:r>
        <w:separator/>
      </w:r>
    </w:p>
  </w:footnote>
  <w:footnote w:type="continuationSeparator" w:id="0">
    <w:p w:rsidR="00D20865" w:rsidRDefault="00D20865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122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B1B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713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BCE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9F"/>
    <w:rsid w:val="000A18BD"/>
    <w:rsid w:val="000A1FBC"/>
    <w:rsid w:val="000A2026"/>
    <w:rsid w:val="000A20F7"/>
    <w:rsid w:val="000A22A6"/>
    <w:rsid w:val="000A2455"/>
    <w:rsid w:val="000A2587"/>
    <w:rsid w:val="000A2EBD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A1F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3D6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174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2AE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75E"/>
    <w:rsid w:val="001A177E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5F40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BCA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11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835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D03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D0D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6FE2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9A5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465"/>
    <w:rsid w:val="00732554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8B6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1F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13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65"/>
    <w:rsid w:val="00810E8B"/>
    <w:rsid w:val="00810F1F"/>
    <w:rsid w:val="00810FAF"/>
    <w:rsid w:val="008111DF"/>
    <w:rsid w:val="0081122C"/>
    <w:rsid w:val="008113A5"/>
    <w:rsid w:val="00811452"/>
    <w:rsid w:val="008114F2"/>
    <w:rsid w:val="008116AE"/>
    <w:rsid w:val="00811994"/>
    <w:rsid w:val="00811B87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044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4B6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70F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965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1F0E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0F9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6182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55A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8CD"/>
    <w:rsid w:val="00A81C0C"/>
    <w:rsid w:val="00A82287"/>
    <w:rsid w:val="00A82644"/>
    <w:rsid w:val="00A829A7"/>
    <w:rsid w:val="00A82CBC"/>
    <w:rsid w:val="00A82D7F"/>
    <w:rsid w:val="00A83007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B08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824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C2A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59F3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51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6ED7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098D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865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6DE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83E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6A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0C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3A2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019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2DB3"/>
    <w:rsid w:val="00EF2E9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C49"/>
    <w:rsid w:val="00F06C8C"/>
    <w:rsid w:val="00F06EE8"/>
    <w:rsid w:val="00F07137"/>
    <w:rsid w:val="00F07186"/>
    <w:rsid w:val="00F072E5"/>
    <w:rsid w:val="00F0781E"/>
    <w:rsid w:val="00F079AC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1DA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0F68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59F3"/>
    <w:pPr>
      <w:spacing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86704"/>
    <w:rPr>
      <w:rFonts w:ascii="Times New Roman CYR" w:hAnsi="Times New Roman CYR"/>
      <w:sz w:val="28"/>
    </w:rPr>
  </w:style>
  <w:style w:type="paragraph" w:styleId="Footer">
    <w:name w:val="footer"/>
    <w:basedOn w:val="Normal"/>
    <w:link w:val="FooterChar"/>
    <w:uiPriority w:val="99"/>
    <w:semiHidden/>
    <w:rsid w:val="0038670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704"/>
    <w:rPr>
      <w:rFonts w:ascii="Times New Roman CYR" w:hAnsi="Times New Roman CYR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3BE4"/>
    <w:rPr>
      <w:rFonts w:ascii="Times New Roman" w:eastAsia="Calibri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D5A"/>
    <w:rPr>
      <w:rFonts w:ascii="Times New Roman" w:hAnsi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420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2322</TotalTime>
  <Pages>10</Pages>
  <Words>4280</Words>
  <Characters>24397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Admin</cp:lastModifiedBy>
  <cp:revision>177</cp:revision>
  <cp:lastPrinted>2022-12-01T09:14:00Z</cp:lastPrinted>
  <dcterms:created xsi:type="dcterms:W3CDTF">2013-09-24T03:00:00Z</dcterms:created>
  <dcterms:modified xsi:type="dcterms:W3CDTF">2022-12-01T09:15:00Z</dcterms:modified>
</cp:coreProperties>
</file>